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2A" w:rsidRPr="002B7EA0" w:rsidRDefault="003C552A" w:rsidP="00113D01">
      <w:pPr>
        <w:widowControl w:val="0"/>
        <w:tabs>
          <w:tab w:val="left" w:pos="6946"/>
        </w:tabs>
        <w:rPr>
          <w:sz w:val="28"/>
          <w:szCs w:val="28"/>
        </w:rPr>
      </w:pPr>
    </w:p>
    <w:p w:rsidR="001E11F7" w:rsidRPr="00523A40" w:rsidRDefault="00456412" w:rsidP="001E11F7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6299835" cy="8646832"/>
            <wp:effectExtent l="0" t="0" r="0" b="0"/>
            <wp:docPr id="1" name="Рисунок 1" descr="C:\Users\555\Pictures\2019-12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Pictures\2019-12-04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3DC" w:rsidRPr="00084990" w:rsidRDefault="001823DC" w:rsidP="00084990">
      <w:pPr>
        <w:widowControl w:val="0"/>
        <w:tabs>
          <w:tab w:val="left" w:pos="6946"/>
        </w:tabs>
        <w:jc w:val="right"/>
        <w:rPr>
          <w:sz w:val="28"/>
          <w:szCs w:val="28"/>
        </w:rPr>
      </w:pPr>
    </w:p>
    <w:p w:rsidR="00456412" w:rsidRDefault="00067014" w:rsidP="00067014">
      <w:pPr>
        <w:ind w:right="-81" w:firstLine="720"/>
        <w:rPr>
          <w:b/>
        </w:rPr>
      </w:pPr>
      <w:r w:rsidRPr="001823DC">
        <w:rPr>
          <w:b/>
        </w:rPr>
        <w:t xml:space="preserve">                           </w:t>
      </w:r>
      <w:r w:rsidR="00E65E48">
        <w:rPr>
          <w:b/>
        </w:rPr>
        <w:t xml:space="preserve">                     </w:t>
      </w:r>
      <w:r w:rsidRPr="001823DC">
        <w:rPr>
          <w:b/>
        </w:rPr>
        <w:t xml:space="preserve">   </w:t>
      </w:r>
    </w:p>
    <w:p w:rsidR="00212FE9" w:rsidRPr="001823DC" w:rsidRDefault="00067014" w:rsidP="00067014">
      <w:pPr>
        <w:ind w:right="-81" w:firstLine="720"/>
        <w:rPr>
          <w:b/>
        </w:rPr>
      </w:pPr>
      <w:bookmarkStart w:id="0" w:name="_GoBack"/>
      <w:r w:rsidRPr="001823DC">
        <w:rPr>
          <w:b/>
        </w:rPr>
        <w:lastRenderedPageBreak/>
        <w:t xml:space="preserve"> </w:t>
      </w:r>
      <w:r w:rsidR="00212FE9" w:rsidRPr="001823DC">
        <w:rPr>
          <w:b/>
        </w:rPr>
        <w:t>1. Общие положения</w:t>
      </w:r>
    </w:p>
    <w:p w:rsidR="00B245FA" w:rsidRPr="001823DC" w:rsidRDefault="00B245FA" w:rsidP="00397A4E">
      <w:pPr>
        <w:ind w:firstLine="426"/>
        <w:jc w:val="both"/>
      </w:pPr>
    </w:p>
    <w:p w:rsidR="003C552A" w:rsidRPr="002B7EA0" w:rsidRDefault="001E11F7" w:rsidP="00397A4E">
      <w:pPr>
        <w:ind w:firstLine="426"/>
        <w:jc w:val="both"/>
      </w:pPr>
      <w:r>
        <w:t xml:space="preserve">1.1. Муниципальное бюджетное </w:t>
      </w:r>
      <w:r w:rsidR="00212FE9" w:rsidRPr="002B7EA0">
        <w:t xml:space="preserve"> дошкольное образовательное учреждение «</w:t>
      </w:r>
      <w:proofErr w:type="spellStart"/>
      <w:r w:rsidR="007D77D5">
        <w:t>Харашибирский</w:t>
      </w:r>
      <w:proofErr w:type="spellEnd"/>
      <w:r w:rsidR="007D77D5">
        <w:t xml:space="preserve"> детский сад «Тополёк</w:t>
      </w:r>
      <w:r>
        <w:t>»</w:t>
      </w:r>
      <w:r w:rsidR="00212FE9" w:rsidRPr="002B7EA0">
        <w:t xml:space="preserve"> (далее </w:t>
      </w:r>
      <w:r w:rsidR="003C552A" w:rsidRPr="002B7EA0">
        <w:t>-</w:t>
      </w:r>
      <w:r w:rsidR="00212FE9" w:rsidRPr="002B7EA0">
        <w:t xml:space="preserve"> Учреждение)</w:t>
      </w:r>
      <w:r w:rsidR="003C552A" w:rsidRPr="002B7EA0">
        <w:t xml:space="preserve"> является унитарной некоммерческой организацией, созданной в целях удовлетворения духовных и иных нематериальных потребностей граждан в образовании, а также в иных целях, направленных на достижение общественных благ.</w:t>
      </w:r>
    </w:p>
    <w:p w:rsidR="003024FE" w:rsidRPr="002B7EA0" w:rsidRDefault="003C552A" w:rsidP="00397A4E">
      <w:pPr>
        <w:ind w:firstLine="426"/>
        <w:jc w:val="both"/>
      </w:pPr>
      <w:r w:rsidRPr="002B7EA0">
        <w:t>Учреждение является некоммерческой организацией и не ставит извлечение прибыли основной целью своей деятельности.</w:t>
      </w:r>
    </w:p>
    <w:p w:rsidR="0003644C" w:rsidRPr="002B7EA0" w:rsidRDefault="003024FE" w:rsidP="00397A4E">
      <w:pPr>
        <w:ind w:firstLine="426"/>
        <w:jc w:val="both"/>
      </w:pPr>
      <w:r w:rsidRPr="002B7EA0">
        <w:t xml:space="preserve">1.2. </w:t>
      </w:r>
      <w:proofErr w:type="gramStart"/>
      <w:r w:rsidRPr="002B7EA0">
        <w:t>Устав Учреждения утверждается в новой редакции в связи с изменениями в федеральном законодательстве и законодательстве Республики Бурятия,  в том числе, в связи с принятием Федерального закона от 29.12.201</w:t>
      </w:r>
      <w:r w:rsidR="00420500">
        <w:t>2</w:t>
      </w:r>
      <w:r w:rsidRPr="002B7EA0">
        <w:t xml:space="preserve"> № 273-ФЗ «Об образовании в Российской Федерации», Федерального закона от 05.05.2014 № 99-ФЗ «О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</w:t>
      </w:r>
      <w:proofErr w:type="gramEnd"/>
      <w:r w:rsidRPr="002B7EA0">
        <w:t xml:space="preserve"> Российской Федерации», Закона Республики Бурятия от 13.12.2013 № 240-</w:t>
      </w:r>
      <w:r w:rsidRPr="002B7EA0">
        <w:rPr>
          <w:lang w:val="en-US"/>
        </w:rPr>
        <w:t>V</w:t>
      </w:r>
      <w:r w:rsidRPr="002B7EA0">
        <w:t xml:space="preserve"> «Об образовании в Республике Бурятия». </w:t>
      </w:r>
    </w:p>
    <w:p w:rsidR="003024FE" w:rsidRPr="002B7EA0" w:rsidRDefault="00212FE9" w:rsidP="00397A4E">
      <w:pPr>
        <w:ind w:firstLine="426"/>
        <w:jc w:val="both"/>
      </w:pPr>
      <w:r w:rsidRPr="002B7EA0">
        <w:t>1.</w:t>
      </w:r>
      <w:r w:rsidR="003024FE" w:rsidRPr="002B7EA0">
        <w:t>3</w:t>
      </w:r>
      <w:r w:rsidRPr="002B7EA0">
        <w:t xml:space="preserve">. </w:t>
      </w:r>
      <w:r w:rsidR="003024FE" w:rsidRPr="002B7EA0">
        <w:rPr>
          <w:snapToGrid w:val="0"/>
        </w:rPr>
        <w:t xml:space="preserve">Официальное наименование </w:t>
      </w:r>
      <w:r w:rsidR="003024FE" w:rsidRPr="002B7EA0">
        <w:t>Учреждения</w:t>
      </w:r>
      <w:r w:rsidR="003024FE" w:rsidRPr="002B7EA0">
        <w:rPr>
          <w:snapToGrid w:val="0"/>
        </w:rPr>
        <w:t>:</w:t>
      </w:r>
    </w:p>
    <w:p w:rsidR="003024FE" w:rsidRPr="002B7EA0" w:rsidRDefault="003024FE" w:rsidP="00397A4E">
      <w:pPr>
        <w:pStyle w:val="ConsNonformat"/>
        <w:widowControl/>
        <w:ind w:right="-81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7EA0">
        <w:rPr>
          <w:rFonts w:ascii="Times New Roman" w:hAnsi="Times New Roman"/>
          <w:snapToGrid w:val="0"/>
          <w:sz w:val="24"/>
          <w:szCs w:val="24"/>
        </w:rPr>
        <w:t xml:space="preserve">полное – </w:t>
      </w:r>
      <w:r w:rsidR="003F075F" w:rsidRPr="007D77D5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7D77D5">
        <w:rPr>
          <w:rFonts w:ascii="Times New Roman" w:hAnsi="Times New Roman" w:cs="Times New Roman"/>
          <w:b/>
          <w:i/>
          <w:sz w:val="24"/>
          <w:szCs w:val="24"/>
        </w:rPr>
        <w:t xml:space="preserve">униципальное </w:t>
      </w:r>
      <w:r w:rsidR="001E11F7" w:rsidRPr="007D77D5">
        <w:rPr>
          <w:rFonts w:ascii="Times New Roman" w:hAnsi="Times New Roman" w:cs="Times New Roman"/>
          <w:b/>
          <w:i/>
          <w:sz w:val="24"/>
          <w:szCs w:val="24"/>
        </w:rPr>
        <w:t>бюджетное</w:t>
      </w:r>
      <w:r w:rsidRPr="007D77D5">
        <w:rPr>
          <w:rFonts w:ascii="Times New Roman" w:hAnsi="Times New Roman" w:cs="Times New Roman"/>
          <w:b/>
          <w:i/>
          <w:sz w:val="24"/>
          <w:szCs w:val="24"/>
        </w:rPr>
        <w:t xml:space="preserve"> дошкольное образовательное учреждение «</w:t>
      </w:r>
      <w:proofErr w:type="spellStart"/>
      <w:r w:rsidR="007D77D5" w:rsidRPr="007D77D5">
        <w:rPr>
          <w:rFonts w:ascii="Times New Roman" w:hAnsi="Times New Roman" w:cs="Times New Roman"/>
          <w:b/>
          <w:i/>
          <w:sz w:val="24"/>
          <w:szCs w:val="24"/>
        </w:rPr>
        <w:t>Харашибирский</w:t>
      </w:r>
      <w:proofErr w:type="spellEnd"/>
      <w:r w:rsidR="007D77D5" w:rsidRPr="007D77D5">
        <w:rPr>
          <w:rFonts w:ascii="Times New Roman" w:hAnsi="Times New Roman" w:cs="Times New Roman"/>
          <w:b/>
          <w:i/>
          <w:sz w:val="24"/>
          <w:szCs w:val="24"/>
        </w:rPr>
        <w:t xml:space="preserve"> детский сад «Тополёк</w:t>
      </w:r>
      <w:r w:rsidR="001E11F7">
        <w:rPr>
          <w:rFonts w:ascii="Times New Roman" w:hAnsi="Times New Roman" w:cs="Times New Roman"/>
          <w:sz w:val="24"/>
          <w:szCs w:val="24"/>
        </w:rPr>
        <w:t>»</w:t>
      </w:r>
      <w:r w:rsidR="0003644C" w:rsidRPr="002B7EA0">
        <w:rPr>
          <w:rFonts w:ascii="Times New Roman" w:hAnsi="Times New Roman" w:cs="Times New Roman"/>
          <w:sz w:val="24"/>
          <w:szCs w:val="24"/>
        </w:rPr>
        <w:t>;</w:t>
      </w:r>
    </w:p>
    <w:p w:rsidR="003024FE" w:rsidRPr="002B7EA0" w:rsidRDefault="003024FE" w:rsidP="00397A4E">
      <w:pPr>
        <w:ind w:firstLine="426"/>
        <w:jc w:val="both"/>
      </w:pPr>
      <w:r w:rsidRPr="002B7EA0">
        <w:t xml:space="preserve">сокращенное – </w:t>
      </w:r>
      <w:r w:rsidR="001E11F7" w:rsidRPr="007D77D5">
        <w:rPr>
          <w:b/>
          <w:i/>
        </w:rPr>
        <w:t>МБДОУ</w:t>
      </w:r>
      <w:r w:rsidR="0003644C" w:rsidRPr="007D77D5">
        <w:rPr>
          <w:b/>
          <w:i/>
        </w:rPr>
        <w:t xml:space="preserve"> «</w:t>
      </w:r>
      <w:proofErr w:type="spellStart"/>
      <w:r w:rsidR="007D77D5" w:rsidRPr="007D77D5">
        <w:rPr>
          <w:b/>
          <w:i/>
        </w:rPr>
        <w:t>Харашибирский</w:t>
      </w:r>
      <w:proofErr w:type="spellEnd"/>
      <w:r w:rsidR="007D77D5" w:rsidRPr="007D77D5">
        <w:rPr>
          <w:b/>
          <w:i/>
        </w:rPr>
        <w:t xml:space="preserve"> детский сад «Тополёк</w:t>
      </w:r>
      <w:r w:rsidR="001E11F7">
        <w:t>»</w:t>
      </w:r>
      <w:r w:rsidR="0003644C" w:rsidRPr="002B7EA0">
        <w:t>.</w:t>
      </w:r>
    </w:p>
    <w:p w:rsidR="0003644C" w:rsidRPr="002B7EA0" w:rsidRDefault="0003644C" w:rsidP="00397A4E">
      <w:pPr>
        <w:tabs>
          <w:tab w:val="left" w:pos="0"/>
        </w:tabs>
        <w:ind w:firstLine="426"/>
        <w:jc w:val="both"/>
      </w:pPr>
      <w:r w:rsidRPr="002B7EA0">
        <w:t>Сокращенное наименование может использоваться наряду с полным наименованием  на печати, в официальных документах и в символике Учреждения.</w:t>
      </w:r>
    </w:p>
    <w:p w:rsidR="003024FE" w:rsidRPr="002B7EA0" w:rsidRDefault="003024FE" w:rsidP="00397A4E">
      <w:pPr>
        <w:ind w:firstLine="426"/>
        <w:jc w:val="both"/>
      </w:pPr>
      <w:r w:rsidRPr="002B7EA0">
        <w:t>1.</w:t>
      </w:r>
      <w:r w:rsidR="0003644C" w:rsidRPr="002B7EA0">
        <w:t>4</w:t>
      </w:r>
      <w:r w:rsidRPr="002B7EA0">
        <w:t>. Организационно-правовая форма: учреждение.</w:t>
      </w:r>
    </w:p>
    <w:p w:rsidR="003024FE" w:rsidRPr="002B7EA0" w:rsidRDefault="003024FE" w:rsidP="00397A4E">
      <w:pPr>
        <w:ind w:firstLine="426"/>
        <w:jc w:val="both"/>
      </w:pPr>
      <w:r w:rsidRPr="002B7EA0">
        <w:t xml:space="preserve">Тип учреждения: </w:t>
      </w:r>
      <w:proofErr w:type="gramStart"/>
      <w:r w:rsidR="001E11F7">
        <w:t>муниципальное</w:t>
      </w:r>
      <w:proofErr w:type="gramEnd"/>
      <w:r w:rsidRPr="002B7EA0">
        <w:t>.</w:t>
      </w:r>
    </w:p>
    <w:p w:rsidR="00714957" w:rsidRPr="002B7EA0" w:rsidRDefault="003024FE" w:rsidP="00397A4E">
      <w:pPr>
        <w:ind w:firstLine="426"/>
        <w:jc w:val="both"/>
      </w:pPr>
      <w:r w:rsidRPr="002B7EA0">
        <w:t xml:space="preserve">Тип Учреждения как образовательной организации: </w:t>
      </w:r>
      <w:r w:rsidR="0003644C" w:rsidRPr="002B7EA0">
        <w:t xml:space="preserve">дошкольная </w:t>
      </w:r>
      <w:r w:rsidRPr="002B7EA0">
        <w:t xml:space="preserve">образовательная организация. </w:t>
      </w:r>
    </w:p>
    <w:p w:rsidR="00714957" w:rsidRPr="002B7EA0" w:rsidRDefault="00212FE9" w:rsidP="00397A4E">
      <w:pPr>
        <w:ind w:firstLine="426"/>
        <w:jc w:val="both"/>
      </w:pPr>
      <w:r w:rsidRPr="002B7EA0">
        <w:t>1.</w:t>
      </w:r>
      <w:r w:rsidR="00714957" w:rsidRPr="002B7EA0">
        <w:t>5</w:t>
      </w:r>
      <w:r w:rsidRPr="002B7EA0">
        <w:t xml:space="preserve">. </w:t>
      </w:r>
      <w:r w:rsidR="00714957" w:rsidRPr="002B7EA0">
        <w:t>Место нахождения Учреждения – Республика Бурятия, Муниципальное образование «</w:t>
      </w:r>
      <w:proofErr w:type="spellStart"/>
      <w:r w:rsidR="00714957" w:rsidRPr="002B7EA0">
        <w:t>Мухоршибирский</w:t>
      </w:r>
      <w:proofErr w:type="spellEnd"/>
      <w:r w:rsidR="00714957" w:rsidRPr="002B7EA0">
        <w:t xml:space="preserve"> район», село </w:t>
      </w:r>
      <w:proofErr w:type="spellStart"/>
      <w:r w:rsidR="007D77D5">
        <w:t>Харашибирь</w:t>
      </w:r>
      <w:proofErr w:type="spellEnd"/>
      <w:r w:rsidR="00714957" w:rsidRPr="002B7EA0">
        <w:t>.</w:t>
      </w:r>
    </w:p>
    <w:p w:rsidR="00714957" w:rsidRPr="002B7EA0" w:rsidRDefault="00714957" w:rsidP="00397A4E">
      <w:pPr>
        <w:ind w:firstLine="426"/>
        <w:jc w:val="both"/>
      </w:pPr>
      <w:r w:rsidRPr="002B7EA0">
        <w:t xml:space="preserve">Юридический и почтовый адреса Учреждения: </w:t>
      </w:r>
      <w:r w:rsidR="00EB6CDB" w:rsidRPr="002B7EA0">
        <w:rPr>
          <w:b/>
          <w:i/>
        </w:rPr>
        <w:t>6713</w:t>
      </w:r>
      <w:r w:rsidR="007D77D5">
        <w:rPr>
          <w:b/>
          <w:i/>
        </w:rPr>
        <w:t>5</w:t>
      </w:r>
      <w:r w:rsidR="001E11F7">
        <w:rPr>
          <w:b/>
          <w:i/>
        </w:rPr>
        <w:t>0</w:t>
      </w:r>
      <w:r w:rsidR="00EB6CDB" w:rsidRPr="002B7EA0">
        <w:rPr>
          <w:b/>
          <w:i/>
        </w:rPr>
        <w:t xml:space="preserve">, Республика Бурятия,  </w:t>
      </w:r>
      <w:proofErr w:type="spellStart"/>
      <w:r w:rsidR="00EB6CDB" w:rsidRPr="002B7EA0">
        <w:rPr>
          <w:b/>
          <w:i/>
        </w:rPr>
        <w:t>Мухоршибирский</w:t>
      </w:r>
      <w:proofErr w:type="spellEnd"/>
      <w:r w:rsidR="00EB6CDB" w:rsidRPr="002B7EA0">
        <w:rPr>
          <w:b/>
          <w:i/>
        </w:rPr>
        <w:t xml:space="preserve"> район,  село </w:t>
      </w:r>
      <w:proofErr w:type="spellStart"/>
      <w:r w:rsidR="007D77D5">
        <w:rPr>
          <w:b/>
          <w:i/>
        </w:rPr>
        <w:t>Харашибирь</w:t>
      </w:r>
      <w:proofErr w:type="spellEnd"/>
      <w:r w:rsidR="00EB6CDB" w:rsidRPr="002B7EA0">
        <w:rPr>
          <w:b/>
          <w:i/>
        </w:rPr>
        <w:t xml:space="preserve">, улица </w:t>
      </w:r>
      <w:r w:rsidR="007D77D5">
        <w:rPr>
          <w:b/>
          <w:i/>
        </w:rPr>
        <w:t>В. Иванова</w:t>
      </w:r>
      <w:r w:rsidR="00EB6CDB" w:rsidRPr="002B7EA0">
        <w:rPr>
          <w:b/>
          <w:i/>
        </w:rPr>
        <w:t xml:space="preserve">, дом </w:t>
      </w:r>
      <w:r w:rsidR="007D77D5">
        <w:rPr>
          <w:b/>
          <w:i/>
        </w:rPr>
        <w:t>17а</w:t>
      </w:r>
      <w:r w:rsidR="00EB6CDB" w:rsidRPr="002B7EA0">
        <w:rPr>
          <w:b/>
          <w:i/>
        </w:rPr>
        <w:t>.</w:t>
      </w:r>
    </w:p>
    <w:p w:rsidR="00714957" w:rsidRPr="002B7EA0" w:rsidRDefault="00714957" w:rsidP="00397A4E">
      <w:pPr>
        <w:ind w:firstLine="426"/>
        <w:jc w:val="both"/>
        <w:rPr>
          <w:snapToGrid w:val="0"/>
        </w:rPr>
      </w:pPr>
      <w:r w:rsidRPr="002B7EA0">
        <w:rPr>
          <w:snapToGrid w:val="0"/>
        </w:rPr>
        <w:t>Образовательная деятельность осуществляется по адрес</w:t>
      </w:r>
      <w:r w:rsidR="00EB6CDB" w:rsidRPr="002B7EA0">
        <w:rPr>
          <w:snapToGrid w:val="0"/>
        </w:rPr>
        <w:t>у</w:t>
      </w:r>
      <w:r w:rsidRPr="002B7EA0">
        <w:rPr>
          <w:snapToGrid w:val="0"/>
        </w:rPr>
        <w:t xml:space="preserve">: </w:t>
      </w:r>
    </w:p>
    <w:p w:rsidR="007D77D5" w:rsidRPr="002B7EA0" w:rsidRDefault="007D77D5" w:rsidP="007D77D5">
      <w:pPr>
        <w:ind w:firstLine="426"/>
        <w:jc w:val="both"/>
      </w:pPr>
      <w:r w:rsidRPr="002B7EA0">
        <w:rPr>
          <w:b/>
          <w:i/>
        </w:rPr>
        <w:t>6713</w:t>
      </w:r>
      <w:r>
        <w:rPr>
          <w:b/>
          <w:i/>
        </w:rPr>
        <w:t>50</w:t>
      </w:r>
      <w:r w:rsidRPr="002B7EA0">
        <w:rPr>
          <w:b/>
          <w:i/>
        </w:rPr>
        <w:t xml:space="preserve">, Республика Бурятия,  </w:t>
      </w:r>
      <w:proofErr w:type="spellStart"/>
      <w:r w:rsidRPr="002B7EA0">
        <w:rPr>
          <w:b/>
          <w:i/>
        </w:rPr>
        <w:t>Мухоршибирский</w:t>
      </w:r>
      <w:proofErr w:type="spellEnd"/>
      <w:r w:rsidRPr="002B7EA0">
        <w:rPr>
          <w:b/>
          <w:i/>
        </w:rPr>
        <w:t xml:space="preserve"> район,  село </w:t>
      </w:r>
      <w:proofErr w:type="spellStart"/>
      <w:r>
        <w:rPr>
          <w:b/>
          <w:i/>
        </w:rPr>
        <w:t>Харашибирь</w:t>
      </w:r>
      <w:proofErr w:type="spellEnd"/>
      <w:r w:rsidRPr="002B7EA0">
        <w:rPr>
          <w:b/>
          <w:i/>
        </w:rPr>
        <w:t xml:space="preserve">, улица </w:t>
      </w:r>
      <w:r>
        <w:rPr>
          <w:b/>
          <w:i/>
        </w:rPr>
        <w:t>В. Иванова</w:t>
      </w:r>
      <w:r w:rsidRPr="002B7EA0">
        <w:rPr>
          <w:b/>
          <w:i/>
        </w:rPr>
        <w:t xml:space="preserve">, дом </w:t>
      </w:r>
      <w:r>
        <w:rPr>
          <w:b/>
          <w:i/>
        </w:rPr>
        <w:t>17а</w:t>
      </w:r>
      <w:r w:rsidRPr="002B7EA0">
        <w:rPr>
          <w:b/>
          <w:i/>
        </w:rPr>
        <w:t>.</w:t>
      </w:r>
    </w:p>
    <w:p w:rsidR="00166399" w:rsidRPr="002B7EA0" w:rsidRDefault="00212FE9" w:rsidP="00397A4E">
      <w:pPr>
        <w:ind w:firstLine="426"/>
        <w:jc w:val="both"/>
      </w:pPr>
      <w:r w:rsidRPr="002B7EA0">
        <w:t>1.</w:t>
      </w:r>
      <w:r w:rsidR="00EB6CDB" w:rsidRPr="002B7EA0">
        <w:t>6</w:t>
      </w:r>
      <w:r w:rsidRPr="002B7EA0">
        <w:t xml:space="preserve">. </w:t>
      </w:r>
      <w:r w:rsidR="00166399" w:rsidRPr="002B7EA0">
        <w:t>Учредителем и собственником имущества Учреждения являе</w:t>
      </w:r>
      <w:r w:rsidR="007D77D5">
        <w:t>тся Муниципальное образование «</w:t>
      </w:r>
      <w:proofErr w:type="spellStart"/>
      <w:r w:rsidR="00166399" w:rsidRPr="002B7EA0">
        <w:t>Мухоршибирский</w:t>
      </w:r>
      <w:proofErr w:type="spellEnd"/>
      <w:r w:rsidR="00166399" w:rsidRPr="002B7EA0">
        <w:t xml:space="preserve"> район». </w:t>
      </w:r>
    </w:p>
    <w:p w:rsidR="00212FE9" w:rsidRPr="002B7EA0" w:rsidRDefault="00212FE9" w:rsidP="00397A4E">
      <w:pPr>
        <w:pStyle w:val="Default"/>
        <w:tabs>
          <w:tab w:val="left" w:pos="0"/>
        </w:tabs>
        <w:ind w:firstLine="426"/>
        <w:jc w:val="both"/>
        <w:rPr>
          <w:color w:val="auto"/>
        </w:rPr>
      </w:pPr>
      <w:r w:rsidRPr="002B7EA0">
        <w:rPr>
          <w:color w:val="auto"/>
        </w:rPr>
        <w:t xml:space="preserve">Полномочия собственника по управлению и распоряжению </w:t>
      </w:r>
      <w:r w:rsidR="00EB6CDB" w:rsidRPr="002B7EA0">
        <w:rPr>
          <w:color w:val="auto"/>
        </w:rPr>
        <w:t>имуществом Учреждения от имени М</w:t>
      </w:r>
      <w:r w:rsidRPr="002B7EA0">
        <w:rPr>
          <w:color w:val="auto"/>
        </w:rPr>
        <w:t xml:space="preserve">униципального образования </w:t>
      </w:r>
      <w:r w:rsidRPr="002B7EA0">
        <w:rPr>
          <w:b/>
          <w:i/>
          <w:color w:val="auto"/>
        </w:rPr>
        <w:t>«</w:t>
      </w:r>
      <w:proofErr w:type="spellStart"/>
      <w:r w:rsidRPr="002B7EA0">
        <w:rPr>
          <w:b/>
          <w:bCs/>
          <w:i/>
          <w:color w:val="auto"/>
        </w:rPr>
        <w:t>Мухоршибирский</w:t>
      </w:r>
      <w:proofErr w:type="spellEnd"/>
      <w:r w:rsidRPr="002B7EA0">
        <w:rPr>
          <w:b/>
          <w:bCs/>
          <w:i/>
          <w:color w:val="auto"/>
        </w:rPr>
        <w:t xml:space="preserve"> </w:t>
      </w:r>
      <w:r w:rsidRPr="002B7EA0">
        <w:rPr>
          <w:b/>
          <w:i/>
          <w:color w:val="auto"/>
        </w:rPr>
        <w:t>район</w:t>
      </w:r>
      <w:r w:rsidRPr="002B7EA0">
        <w:rPr>
          <w:b/>
          <w:color w:val="auto"/>
        </w:rPr>
        <w:t>»</w:t>
      </w:r>
      <w:r w:rsidR="00EB6CDB" w:rsidRPr="002B7EA0">
        <w:rPr>
          <w:color w:val="auto"/>
        </w:rPr>
        <w:t xml:space="preserve"> осуществляет </w:t>
      </w:r>
      <w:r w:rsidR="00EB6CDB" w:rsidRPr="007D77D5">
        <w:rPr>
          <w:b/>
          <w:i/>
          <w:color w:val="auto"/>
        </w:rPr>
        <w:t>М</w:t>
      </w:r>
      <w:r w:rsidR="00263A92" w:rsidRPr="007D77D5">
        <w:rPr>
          <w:b/>
          <w:i/>
          <w:color w:val="auto"/>
        </w:rPr>
        <w:t>униципальное учреждение</w:t>
      </w:r>
      <w:r w:rsidRPr="002B7EA0">
        <w:rPr>
          <w:color w:val="auto"/>
        </w:rPr>
        <w:t xml:space="preserve"> </w:t>
      </w:r>
      <w:r w:rsidRPr="002B7EA0">
        <w:rPr>
          <w:b/>
          <w:i/>
          <w:color w:val="auto"/>
        </w:rPr>
        <w:t>«Комитет по управлению имущес</w:t>
      </w:r>
      <w:r w:rsidR="00B4138F" w:rsidRPr="002B7EA0">
        <w:rPr>
          <w:b/>
          <w:i/>
          <w:color w:val="auto"/>
        </w:rPr>
        <w:t>твом и муниципальным хозяйством</w:t>
      </w:r>
      <w:r w:rsidR="00263A92" w:rsidRPr="002B7EA0">
        <w:rPr>
          <w:b/>
          <w:i/>
          <w:color w:val="auto"/>
        </w:rPr>
        <w:t xml:space="preserve"> </w:t>
      </w:r>
      <w:r w:rsidRPr="002B7EA0">
        <w:rPr>
          <w:b/>
          <w:i/>
          <w:color w:val="auto"/>
        </w:rPr>
        <w:t>муниципального образования «</w:t>
      </w:r>
      <w:proofErr w:type="spellStart"/>
      <w:r w:rsidRPr="002B7EA0">
        <w:rPr>
          <w:b/>
          <w:i/>
          <w:color w:val="auto"/>
        </w:rPr>
        <w:t>Мухоршибирский</w:t>
      </w:r>
      <w:proofErr w:type="spellEnd"/>
      <w:r w:rsidRPr="002B7EA0">
        <w:rPr>
          <w:b/>
          <w:i/>
          <w:color w:val="auto"/>
        </w:rPr>
        <w:t xml:space="preserve"> район»</w:t>
      </w:r>
      <w:r w:rsidRPr="002B7EA0">
        <w:rPr>
          <w:color w:val="auto"/>
        </w:rPr>
        <w:t xml:space="preserve"> </w:t>
      </w:r>
      <w:r w:rsidR="00B4138F" w:rsidRPr="002B7EA0">
        <w:rPr>
          <w:color w:val="auto"/>
        </w:rPr>
        <w:t>(далее</w:t>
      </w:r>
      <w:r w:rsidR="004A662A">
        <w:rPr>
          <w:color w:val="auto"/>
        </w:rPr>
        <w:t xml:space="preserve"> </w:t>
      </w:r>
      <w:r w:rsidR="00EB6CDB" w:rsidRPr="002B7EA0">
        <w:rPr>
          <w:color w:val="auto"/>
        </w:rPr>
        <w:t>-</w:t>
      </w:r>
      <w:r w:rsidR="00B4138F" w:rsidRPr="002B7EA0">
        <w:rPr>
          <w:color w:val="auto"/>
        </w:rPr>
        <w:t xml:space="preserve"> Собственник) </w:t>
      </w:r>
      <w:r w:rsidRPr="002B7EA0">
        <w:rPr>
          <w:color w:val="auto"/>
        </w:rPr>
        <w:t xml:space="preserve">в соответствии с действующим законодательством. </w:t>
      </w:r>
    </w:p>
    <w:p w:rsidR="00EB6CDB" w:rsidRPr="002B7EA0" w:rsidRDefault="00212FE9" w:rsidP="00397A4E">
      <w:pPr>
        <w:pStyle w:val="Default"/>
        <w:ind w:firstLine="426"/>
        <w:jc w:val="both"/>
        <w:rPr>
          <w:color w:val="auto"/>
        </w:rPr>
      </w:pPr>
      <w:r w:rsidRPr="002B7EA0">
        <w:rPr>
          <w:color w:val="auto"/>
        </w:rPr>
        <w:t xml:space="preserve">Функции </w:t>
      </w:r>
      <w:r w:rsidR="00EB6CDB" w:rsidRPr="002B7EA0">
        <w:rPr>
          <w:color w:val="auto"/>
        </w:rPr>
        <w:t xml:space="preserve">и полномочия </w:t>
      </w:r>
      <w:r w:rsidRPr="002B7EA0">
        <w:rPr>
          <w:color w:val="auto"/>
        </w:rPr>
        <w:t xml:space="preserve">Учредителя Учреждения </w:t>
      </w:r>
      <w:r w:rsidR="00EB6CDB" w:rsidRPr="002B7EA0">
        <w:rPr>
          <w:color w:val="auto"/>
        </w:rPr>
        <w:t>от имени</w:t>
      </w:r>
      <w:r w:rsidRPr="002B7EA0">
        <w:rPr>
          <w:color w:val="auto"/>
        </w:rPr>
        <w:t xml:space="preserve"> Администраци</w:t>
      </w:r>
      <w:r w:rsidR="00EB6CDB" w:rsidRPr="002B7EA0">
        <w:rPr>
          <w:color w:val="auto"/>
        </w:rPr>
        <w:t>и</w:t>
      </w:r>
      <w:r w:rsidRPr="002B7EA0">
        <w:rPr>
          <w:color w:val="auto"/>
        </w:rPr>
        <w:t xml:space="preserve"> муниципального образования «</w:t>
      </w:r>
      <w:proofErr w:type="spellStart"/>
      <w:r w:rsidRPr="002B7EA0">
        <w:rPr>
          <w:bCs/>
          <w:color w:val="auto"/>
        </w:rPr>
        <w:t>Мухоршибирский</w:t>
      </w:r>
      <w:proofErr w:type="spellEnd"/>
      <w:r w:rsidRPr="002B7EA0">
        <w:rPr>
          <w:bCs/>
          <w:color w:val="auto"/>
        </w:rPr>
        <w:t xml:space="preserve"> </w:t>
      </w:r>
      <w:r w:rsidRPr="002B7EA0">
        <w:rPr>
          <w:color w:val="auto"/>
        </w:rPr>
        <w:t xml:space="preserve">район» осуществляет </w:t>
      </w:r>
      <w:r w:rsidRPr="002B7EA0">
        <w:rPr>
          <w:b/>
          <w:i/>
          <w:color w:val="auto"/>
        </w:rPr>
        <w:t>Управление образования муниципального образов</w:t>
      </w:r>
      <w:r w:rsidR="008E2AF8" w:rsidRPr="002B7EA0">
        <w:rPr>
          <w:b/>
          <w:i/>
          <w:color w:val="auto"/>
        </w:rPr>
        <w:t>ания «</w:t>
      </w:r>
      <w:proofErr w:type="spellStart"/>
      <w:r w:rsidR="008E2AF8" w:rsidRPr="002B7EA0">
        <w:rPr>
          <w:b/>
          <w:i/>
          <w:color w:val="auto"/>
        </w:rPr>
        <w:t>Мухоршибирский</w:t>
      </w:r>
      <w:proofErr w:type="spellEnd"/>
      <w:r w:rsidR="008E2AF8" w:rsidRPr="002B7EA0">
        <w:rPr>
          <w:b/>
          <w:i/>
          <w:color w:val="auto"/>
        </w:rPr>
        <w:t xml:space="preserve"> район»</w:t>
      </w:r>
      <w:r w:rsidR="008E2AF8" w:rsidRPr="002B7EA0">
        <w:rPr>
          <w:color w:val="auto"/>
        </w:rPr>
        <w:t xml:space="preserve"> </w:t>
      </w:r>
      <w:r w:rsidR="00B90D4D" w:rsidRPr="002B7EA0">
        <w:rPr>
          <w:color w:val="auto"/>
        </w:rPr>
        <w:t>(</w:t>
      </w:r>
      <w:r w:rsidR="00166399" w:rsidRPr="002B7EA0">
        <w:rPr>
          <w:color w:val="auto"/>
        </w:rPr>
        <w:t>далее</w:t>
      </w:r>
      <w:r w:rsidR="004A662A">
        <w:rPr>
          <w:color w:val="auto"/>
        </w:rPr>
        <w:t xml:space="preserve"> </w:t>
      </w:r>
      <w:r w:rsidR="00166399" w:rsidRPr="002B7EA0">
        <w:rPr>
          <w:color w:val="auto"/>
        </w:rPr>
        <w:t xml:space="preserve">- </w:t>
      </w:r>
      <w:r w:rsidR="008E2AF8" w:rsidRPr="002B7EA0">
        <w:rPr>
          <w:color w:val="auto"/>
        </w:rPr>
        <w:t>Учредитель)</w:t>
      </w:r>
      <w:r w:rsidR="008E2AF8" w:rsidRPr="002B7EA0">
        <w:rPr>
          <w:i/>
          <w:iCs/>
          <w:color w:val="auto"/>
        </w:rPr>
        <w:t>.</w:t>
      </w:r>
      <w:r w:rsidR="008E2AF8" w:rsidRPr="002B7EA0">
        <w:rPr>
          <w:color w:val="auto"/>
        </w:rPr>
        <w:t xml:space="preserve"> </w:t>
      </w:r>
    </w:p>
    <w:p w:rsidR="008E2AF8" w:rsidRPr="002B7EA0" w:rsidRDefault="008E2AF8" w:rsidP="00397A4E">
      <w:pPr>
        <w:pStyle w:val="Default"/>
        <w:ind w:firstLine="426"/>
        <w:jc w:val="both"/>
        <w:rPr>
          <w:b/>
          <w:i/>
          <w:color w:val="auto"/>
        </w:rPr>
      </w:pPr>
      <w:r w:rsidRPr="002B7EA0">
        <w:rPr>
          <w:color w:val="auto"/>
        </w:rPr>
        <w:t>Местонахождение Учредителя:</w:t>
      </w:r>
      <w:r w:rsidR="00263A92" w:rsidRPr="002B7EA0">
        <w:rPr>
          <w:b/>
          <w:i/>
          <w:color w:val="auto"/>
        </w:rPr>
        <w:t xml:space="preserve"> </w:t>
      </w:r>
      <w:r w:rsidRPr="002B7EA0">
        <w:rPr>
          <w:b/>
          <w:i/>
          <w:color w:val="auto"/>
        </w:rPr>
        <w:t xml:space="preserve"> Республика Бурятия, село Мухоршибирь,</w:t>
      </w:r>
      <w:r w:rsidR="00263A92" w:rsidRPr="002B7EA0">
        <w:rPr>
          <w:b/>
          <w:i/>
          <w:color w:val="auto"/>
        </w:rPr>
        <w:t xml:space="preserve"> </w:t>
      </w:r>
      <w:r w:rsidRPr="002B7EA0">
        <w:rPr>
          <w:b/>
          <w:i/>
          <w:color w:val="auto"/>
        </w:rPr>
        <w:t xml:space="preserve"> улица </w:t>
      </w:r>
      <w:r w:rsidR="007D77D5">
        <w:rPr>
          <w:b/>
          <w:i/>
          <w:color w:val="auto"/>
        </w:rPr>
        <w:t>30 лет Победы</w:t>
      </w:r>
      <w:r w:rsidR="00166399" w:rsidRPr="002B7EA0">
        <w:rPr>
          <w:b/>
          <w:i/>
          <w:color w:val="auto"/>
        </w:rPr>
        <w:t xml:space="preserve">, дом  </w:t>
      </w:r>
      <w:r w:rsidRPr="002B7EA0">
        <w:rPr>
          <w:b/>
          <w:i/>
          <w:color w:val="auto"/>
        </w:rPr>
        <w:t xml:space="preserve"> 2</w:t>
      </w:r>
      <w:r w:rsidR="007D77D5">
        <w:rPr>
          <w:b/>
          <w:i/>
          <w:color w:val="auto"/>
        </w:rPr>
        <w:t>0</w:t>
      </w:r>
      <w:r w:rsidRPr="002B7EA0">
        <w:rPr>
          <w:b/>
          <w:i/>
          <w:color w:val="auto"/>
        </w:rPr>
        <w:t>.</w:t>
      </w:r>
    </w:p>
    <w:p w:rsidR="00C16C71" w:rsidRPr="002B7EA0" w:rsidRDefault="00C16C71" w:rsidP="00397A4E">
      <w:pPr>
        <w:pStyle w:val="Default"/>
        <w:ind w:firstLine="426"/>
        <w:jc w:val="both"/>
        <w:rPr>
          <w:color w:val="auto"/>
        </w:rPr>
      </w:pPr>
      <w:r w:rsidRPr="002B7EA0">
        <w:rPr>
          <w:color w:val="auto"/>
        </w:rPr>
        <w:t xml:space="preserve">           </w:t>
      </w:r>
      <w:r w:rsidR="00212FE9" w:rsidRPr="002B7EA0">
        <w:rPr>
          <w:color w:val="auto"/>
        </w:rPr>
        <w:t xml:space="preserve">Отношения между Учредителем и Учреждением определяются договором, заключаемым между ними в соответствии с </w:t>
      </w:r>
      <w:r w:rsidR="00991C01" w:rsidRPr="002B7EA0">
        <w:rPr>
          <w:color w:val="auto"/>
        </w:rPr>
        <w:t xml:space="preserve">действующим </w:t>
      </w:r>
      <w:r w:rsidR="00212FE9" w:rsidRPr="002B7EA0">
        <w:rPr>
          <w:color w:val="auto"/>
        </w:rPr>
        <w:t xml:space="preserve">законодательством. </w:t>
      </w:r>
    </w:p>
    <w:p w:rsidR="00991C01" w:rsidRPr="002B7EA0" w:rsidRDefault="00991C01" w:rsidP="00397A4E">
      <w:pPr>
        <w:ind w:firstLine="426"/>
        <w:jc w:val="both"/>
      </w:pPr>
      <w:r w:rsidRPr="002B7EA0">
        <w:t>1.</w:t>
      </w:r>
      <w:r w:rsidR="00A15D77" w:rsidRPr="002B7EA0">
        <w:t>7</w:t>
      </w:r>
      <w:r w:rsidRPr="002B7EA0">
        <w:t xml:space="preserve">. </w:t>
      </w:r>
      <w:proofErr w:type="gramStart"/>
      <w:r w:rsidRPr="002B7EA0">
        <w:t>Учреждение осуществляет свою деятельность в соответствии с Конституцией Российской Федерации, конституционными и федеральными законами, актами Президента и Правительства Российской Федерации, Конституцией и законами Республики Бурятия, общепризнанными принципами и нормами международного права, иными нормативными правовыми актами Российской Федерации и Республики Бурятия, нормативными правовыми актами Муниципального образования «</w:t>
      </w:r>
      <w:proofErr w:type="spellStart"/>
      <w:r w:rsidRPr="002B7EA0">
        <w:t>Мухоршибирский</w:t>
      </w:r>
      <w:proofErr w:type="spellEnd"/>
      <w:r w:rsidRPr="002B7EA0">
        <w:t xml:space="preserve"> район», в том числе решениями Учредителя, Собственника,  а также настоящим Уставом. </w:t>
      </w:r>
      <w:proofErr w:type="gramEnd"/>
    </w:p>
    <w:p w:rsidR="00991C01" w:rsidRPr="002B7EA0" w:rsidRDefault="00991C01" w:rsidP="00397A4E">
      <w:pPr>
        <w:ind w:firstLine="426"/>
        <w:jc w:val="both"/>
      </w:pPr>
      <w:r w:rsidRPr="002B7EA0">
        <w:lastRenderedPageBreak/>
        <w:t xml:space="preserve">Деятельность Учреждения также регламентируется локальными нормативными правовыми актами, принимаемыми в соответствии с действующим законодательством и настоящим Уставом. </w:t>
      </w:r>
    </w:p>
    <w:p w:rsidR="00991C01" w:rsidRPr="002B7EA0" w:rsidRDefault="00991C01" w:rsidP="00397A4E">
      <w:pPr>
        <w:ind w:firstLine="426"/>
        <w:jc w:val="both"/>
      </w:pPr>
      <w:r w:rsidRPr="002B7EA0">
        <w:t>1.</w:t>
      </w:r>
      <w:r w:rsidR="00A15D77" w:rsidRPr="002B7EA0">
        <w:t>8</w:t>
      </w:r>
      <w:r w:rsidRPr="002B7EA0">
        <w:t>. Учреждение может иметь гражданские права, соответствующие целям деятельности, предусмотренным в настоящем Уставе, и нести связанные с этой деятельностью обязанности.</w:t>
      </w:r>
    </w:p>
    <w:p w:rsidR="00991C01" w:rsidRPr="002B7EA0" w:rsidRDefault="00991C01" w:rsidP="00397A4E">
      <w:pPr>
        <w:ind w:firstLine="426"/>
        <w:jc w:val="both"/>
      </w:pPr>
      <w:r w:rsidRPr="002B7EA0">
        <w:t xml:space="preserve">Учреждение от своего имени может приобретать и осуществлять имущественные и неимущественные права, </w:t>
      </w:r>
      <w:proofErr w:type="gramStart"/>
      <w:r w:rsidRPr="002B7EA0">
        <w:t>нести обязанности</w:t>
      </w:r>
      <w:proofErr w:type="gramEnd"/>
      <w:r w:rsidRPr="002B7EA0">
        <w:t>, быть истцом и ответчиком в суде.</w:t>
      </w:r>
    </w:p>
    <w:p w:rsidR="00991C01" w:rsidRPr="002B7EA0" w:rsidRDefault="00991C01" w:rsidP="00397A4E">
      <w:pPr>
        <w:ind w:firstLine="426"/>
        <w:jc w:val="both"/>
      </w:pPr>
      <w:r w:rsidRPr="002B7EA0">
        <w:t>Учреждение имеет печать со своим наименованием, а также вправе иметь штампы и бланки со своим наименованием, собственную эмблему и другие средства индивидуализации.</w:t>
      </w:r>
    </w:p>
    <w:p w:rsidR="00991C01" w:rsidRPr="002B7EA0" w:rsidRDefault="00991C01" w:rsidP="00397A4E">
      <w:pPr>
        <w:ind w:firstLine="426"/>
        <w:jc w:val="both"/>
      </w:pPr>
      <w:r w:rsidRPr="002B7EA0">
        <w:t>Правоспособность Учреждения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прекращении.</w:t>
      </w:r>
    </w:p>
    <w:p w:rsidR="00991C01" w:rsidRPr="002B7EA0" w:rsidRDefault="00991C01" w:rsidP="00397A4E">
      <w:pPr>
        <w:ind w:firstLine="426"/>
        <w:jc w:val="both"/>
      </w:pPr>
      <w:r w:rsidRPr="002B7EA0">
        <w:t>1.</w:t>
      </w:r>
      <w:r w:rsidR="00A15D77" w:rsidRPr="002B7EA0">
        <w:t>9</w:t>
      </w:r>
      <w:r w:rsidRPr="002B7EA0">
        <w:t xml:space="preserve">. Учреждение имеет в оперативном управлении обособленное имущество, закрепленное за ним в соответствии с законодательством Российской Федерации, а также земельные участки, предоставляемые ему в установленном порядке в постоянное (бессрочное) пользование. </w:t>
      </w:r>
    </w:p>
    <w:p w:rsidR="00991C01" w:rsidRPr="002B7EA0" w:rsidRDefault="00991C01" w:rsidP="00397A4E">
      <w:pPr>
        <w:ind w:firstLine="426"/>
        <w:jc w:val="both"/>
        <w:rPr>
          <w:i/>
        </w:rPr>
      </w:pPr>
      <w:r w:rsidRPr="002B7EA0">
        <w:t>Учреждение имеет самостоятельный баланс, лицевые счета, открытые в территориальных органах Федерального казначейства или в финансов</w:t>
      </w:r>
      <w:r w:rsidR="00087E7B" w:rsidRPr="002B7EA0">
        <w:t>ом</w:t>
      </w:r>
      <w:r w:rsidRPr="002B7EA0">
        <w:t xml:space="preserve"> орган</w:t>
      </w:r>
      <w:r w:rsidR="00087E7B" w:rsidRPr="002B7EA0">
        <w:t>е</w:t>
      </w:r>
      <w:r w:rsidRPr="002B7EA0">
        <w:t xml:space="preserve"> </w:t>
      </w:r>
      <w:r w:rsidR="008F4F1D" w:rsidRPr="002B7EA0">
        <w:t>муниципального образования</w:t>
      </w:r>
      <w:r w:rsidRPr="002B7EA0">
        <w:rPr>
          <w:i/>
        </w:rPr>
        <w:t>.</w:t>
      </w:r>
    </w:p>
    <w:p w:rsidR="00991C01" w:rsidRPr="002B7EA0" w:rsidRDefault="00991C01" w:rsidP="00397A4E">
      <w:pPr>
        <w:ind w:firstLine="426"/>
        <w:jc w:val="both"/>
      </w:pPr>
      <w:r w:rsidRPr="002B7EA0">
        <w:t>1.1</w:t>
      </w:r>
      <w:r w:rsidR="00A15D77" w:rsidRPr="002B7EA0">
        <w:t>0</w:t>
      </w:r>
      <w:r w:rsidRPr="002B7EA0">
        <w:t>. Учреждение осуществляет образовательную деятельность на основании специального разрешения – лицензии на право осуществления образовательной деятельности.</w:t>
      </w:r>
    </w:p>
    <w:p w:rsidR="00AF2FE2" w:rsidRPr="002B7EA0" w:rsidRDefault="00AF2FE2" w:rsidP="00397A4E">
      <w:pPr>
        <w:ind w:firstLine="426"/>
        <w:jc w:val="both"/>
      </w:pPr>
      <w:r w:rsidRPr="002B7EA0">
        <w:t xml:space="preserve">1.11. </w:t>
      </w:r>
      <w:proofErr w:type="gramStart"/>
      <w:r w:rsidRPr="002B7EA0">
        <w:t xml:space="preserve">Учреждение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воспитанников (методические подразделения, центры, учебно-демонстрационные центры, театры, танцевальные и вокальные студии, музеи, </w:t>
      </w:r>
      <w:proofErr w:type="spellStart"/>
      <w:r w:rsidRPr="002B7EA0">
        <w:t>присадовские</w:t>
      </w:r>
      <w:proofErr w:type="spellEnd"/>
      <w:r w:rsidRPr="002B7EA0">
        <w:t xml:space="preserve"> участки и иные предусмотренные локальными нормативными актами Учреждения структурные подразделения).</w:t>
      </w:r>
      <w:proofErr w:type="gramEnd"/>
    </w:p>
    <w:p w:rsidR="00AF2FE2" w:rsidRPr="002B7EA0" w:rsidRDefault="00AF2FE2" w:rsidP="00397A4E">
      <w:pPr>
        <w:ind w:firstLine="426"/>
        <w:jc w:val="both"/>
      </w:pPr>
      <w:r w:rsidRPr="002B7EA0">
        <w:t>Учреждение самостоятельно формирует свою структуру, за исключением создания, переименования и ликвидации филиалов.</w:t>
      </w:r>
    </w:p>
    <w:p w:rsidR="00AF2FE2" w:rsidRPr="002B7EA0" w:rsidRDefault="00AF2FE2" w:rsidP="00397A4E">
      <w:pPr>
        <w:ind w:firstLine="426"/>
        <w:jc w:val="both"/>
      </w:pPr>
      <w:r w:rsidRPr="002B7EA0">
        <w:t xml:space="preserve">1.12. Структурные подразделения Учреждения не являются юридическими лицами и действуют на основании настоящего Устава и положения о соответствующем структурном подразделении, утвержденного руководителем Учреждения в порядке, установленном настоящим Уставом. </w:t>
      </w:r>
    </w:p>
    <w:p w:rsidR="00AF2FE2" w:rsidRPr="002B7EA0" w:rsidRDefault="00212FE9" w:rsidP="00397A4E">
      <w:pPr>
        <w:pStyle w:val="af0"/>
        <w:ind w:firstLine="426"/>
        <w:jc w:val="both"/>
      </w:pPr>
      <w:r w:rsidRPr="002B7EA0">
        <w:t>1.1</w:t>
      </w:r>
      <w:r w:rsidR="00AF2FE2" w:rsidRPr="002B7EA0">
        <w:t>3</w:t>
      </w:r>
      <w:r w:rsidRPr="002B7EA0">
        <w:t xml:space="preserve">. В Учреждении не допускается создание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(объединений). </w:t>
      </w:r>
    </w:p>
    <w:p w:rsidR="00941AEF" w:rsidRPr="002B7EA0" w:rsidRDefault="00AF2FE2" w:rsidP="00397A4E">
      <w:pPr>
        <w:pStyle w:val="af0"/>
        <w:ind w:firstLine="426"/>
        <w:jc w:val="both"/>
      </w:pPr>
      <w:r w:rsidRPr="002B7EA0">
        <w:tab/>
      </w:r>
      <w:r w:rsidR="00212FE9" w:rsidRPr="002B7EA0">
        <w:t>Образование в Учреждении носит светский характер.</w:t>
      </w:r>
    </w:p>
    <w:p w:rsidR="00192426" w:rsidRPr="002B7EA0" w:rsidRDefault="00B60347" w:rsidP="00397A4E">
      <w:pPr>
        <w:pStyle w:val="af0"/>
        <w:ind w:firstLine="426"/>
        <w:jc w:val="both"/>
      </w:pPr>
      <w:r w:rsidRPr="002B7EA0">
        <w:t>1.1</w:t>
      </w:r>
      <w:r w:rsidR="00AF2FE2" w:rsidRPr="002B7EA0">
        <w:t>4</w:t>
      </w:r>
      <w:r w:rsidR="00192426" w:rsidRPr="002B7EA0">
        <w:t>.</w:t>
      </w:r>
      <w:r w:rsidR="00B245FA" w:rsidRPr="002B7EA0">
        <w:t xml:space="preserve"> </w:t>
      </w:r>
      <w:r w:rsidRPr="002B7EA0">
        <w:t>Учреждение</w:t>
      </w:r>
      <w:r w:rsidR="00192426" w:rsidRPr="002B7EA0">
        <w:t xml:space="preserve"> формирует открытые и общедоступные информационные ресурсы, содержащие и</w:t>
      </w:r>
      <w:r w:rsidR="00A15D77" w:rsidRPr="002B7EA0">
        <w:t>нформацию о</w:t>
      </w:r>
      <w:r w:rsidR="00192426" w:rsidRPr="002B7EA0">
        <w:t xml:space="preserve"> его деятельности, обеспечивает доступ к данным ресурсам посредством размещения их в информационно-телекоммуникационных сетях, в том числе н</w:t>
      </w:r>
      <w:r w:rsidRPr="002B7EA0">
        <w:t>а официальном сайте Учреждения</w:t>
      </w:r>
      <w:r w:rsidR="00192426" w:rsidRPr="002B7EA0">
        <w:t xml:space="preserve"> в сети «Интернет».</w:t>
      </w:r>
    </w:p>
    <w:p w:rsidR="00192426" w:rsidRPr="002B7EA0" w:rsidRDefault="00192426" w:rsidP="00397A4E">
      <w:pPr>
        <w:ind w:firstLine="426"/>
        <w:jc w:val="both"/>
      </w:pPr>
      <w:r w:rsidRPr="002B7EA0">
        <w:t>Порядок размещения на</w:t>
      </w:r>
      <w:r w:rsidR="00B60347" w:rsidRPr="002B7EA0">
        <w:t xml:space="preserve"> официальном сайте Учреждения</w:t>
      </w:r>
      <w:r w:rsidRPr="002B7EA0">
        <w:t xml:space="preserve"> в сети «Интернет» и обно</w:t>
      </w:r>
      <w:r w:rsidR="00B60347" w:rsidRPr="002B7EA0">
        <w:t>вления информации об Учреждении</w:t>
      </w:r>
      <w:r w:rsidRPr="002B7EA0">
        <w:t xml:space="preserve"> определяется  </w:t>
      </w:r>
      <w:proofErr w:type="gramStart"/>
      <w:r w:rsidRPr="002B7EA0">
        <w:rPr>
          <w:i/>
        </w:rPr>
        <w:t>Положением</w:t>
      </w:r>
      <w:proofErr w:type="gramEnd"/>
      <w:r w:rsidRPr="002B7EA0">
        <w:rPr>
          <w:i/>
        </w:rPr>
        <w:t xml:space="preserve"> о сайте</w:t>
      </w:r>
      <w:r w:rsidR="00941AEF" w:rsidRPr="002B7EA0">
        <w:t xml:space="preserve">, разработанном в соответствии с действующим законодательством. </w:t>
      </w:r>
    </w:p>
    <w:p w:rsidR="006C47E8" w:rsidRPr="002B7EA0" w:rsidRDefault="006C47E8" w:rsidP="00397A4E">
      <w:pPr>
        <w:ind w:firstLine="426"/>
        <w:jc w:val="both"/>
        <w:rPr>
          <w:rFonts w:eastAsia="Calibri"/>
        </w:rPr>
      </w:pPr>
      <w:r w:rsidRPr="002B7EA0">
        <w:t xml:space="preserve">1.15. Учреждение несет в установленном законодательством порядке ответственность </w:t>
      </w:r>
      <w:r w:rsidRPr="002B7EA0">
        <w:rPr>
          <w:rFonts w:eastAsia="Calibri"/>
        </w:rPr>
        <w:t>за невыполнение или ненадлежащее выполнение функций, отнесенных к ее компетенции, за реализацию не в полном объеме образовательных программ, за жизнь и здоровье воспитанников</w:t>
      </w:r>
      <w:r w:rsidRPr="002B7EA0">
        <w:t xml:space="preserve"> во время осуществления образовательного процесса</w:t>
      </w:r>
      <w:r w:rsidRPr="002B7EA0">
        <w:rPr>
          <w:rFonts w:eastAsia="Calibri"/>
        </w:rPr>
        <w:t>.</w:t>
      </w:r>
    </w:p>
    <w:p w:rsidR="006C47E8" w:rsidRPr="002B7EA0" w:rsidRDefault="006C47E8" w:rsidP="00397A4E">
      <w:pPr>
        <w:ind w:firstLine="426"/>
        <w:jc w:val="both"/>
        <w:rPr>
          <w:rFonts w:eastAsia="Calibri"/>
        </w:rPr>
      </w:pPr>
      <w:r w:rsidRPr="002B7EA0">
        <w:rPr>
          <w:rFonts w:eastAsia="Calibri"/>
        </w:rPr>
        <w:t xml:space="preserve">1.17. За нарушение или незаконное ограничение права на образование и предусмотренных </w:t>
      </w:r>
      <w:hyperlink w:anchor="sub_34" w:history="1">
        <w:r w:rsidRPr="002B7EA0">
          <w:rPr>
            <w:rFonts w:eastAsia="Calibri"/>
          </w:rPr>
          <w:t>законодательством</w:t>
        </w:r>
      </w:hyperlink>
      <w:r w:rsidRPr="002B7EA0">
        <w:rPr>
          <w:rFonts w:eastAsia="Calibri"/>
        </w:rPr>
        <w:t xml:space="preserve"> об образовании прав и свобод воспитанников, родителей (законных представителей) воспитанников,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</w:t>
      </w:r>
      <w:hyperlink r:id="rId9" w:history="1">
        <w:r w:rsidRPr="002B7EA0">
          <w:rPr>
            <w:rFonts w:eastAsia="Calibri"/>
          </w:rPr>
          <w:t>Кодексом</w:t>
        </w:r>
      </w:hyperlink>
      <w:r w:rsidRPr="002B7EA0">
        <w:rPr>
          <w:rFonts w:eastAsia="Calibri"/>
        </w:rPr>
        <w:t xml:space="preserve"> Российской Федерации об административных правонарушениях.</w:t>
      </w:r>
    </w:p>
    <w:p w:rsidR="000156B5" w:rsidRPr="002B7EA0" w:rsidRDefault="000156B5" w:rsidP="00397A4E">
      <w:pPr>
        <w:ind w:firstLine="426"/>
        <w:jc w:val="both"/>
        <w:rPr>
          <w:b/>
        </w:rPr>
      </w:pPr>
    </w:p>
    <w:p w:rsidR="000156B5" w:rsidRDefault="00DC2549" w:rsidP="00970D1F">
      <w:pPr>
        <w:ind w:firstLine="426"/>
        <w:jc w:val="center"/>
        <w:rPr>
          <w:b/>
        </w:rPr>
      </w:pPr>
      <w:r w:rsidRPr="00F05ED9">
        <w:rPr>
          <w:b/>
        </w:rPr>
        <w:lastRenderedPageBreak/>
        <w:t>2.</w:t>
      </w:r>
      <w:r w:rsidR="00CE2FBA" w:rsidRPr="00F05ED9">
        <w:rPr>
          <w:b/>
        </w:rPr>
        <w:t xml:space="preserve"> Предмет,</w:t>
      </w:r>
      <w:r w:rsidR="00403316" w:rsidRPr="00F05ED9">
        <w:rPr>
          <w:b/>
        </w:rPr>
        <w:t xml:space="preserve"> </w:t>
      </w:r>
      <w:r w:rsidR="00046252" w:rsidRPr="00F05ED9">
        <w:rPr>
          <w:b/>
        </w:rPr>
        <w:t xml:space="preserve"> </w:t>
      </w:r>
      <w:r w:rsidR="00D51E97" w:rsidRPr="00F05ED9">
        <w:rPr>
          <w:b/>
        </w:rPr>
        <w:t>ц</w:t>
      </w:r>
      <w:r w:rsidR="00C653C3" w:rsidRPr="00F05ED9">
        <w:rPr>
          <w:b/>
        </w:rPr>
        <w:t>ели</w:t>
      </w:r>
      <w:r w:rsidR="00CE2FBA" w:rsidRPr="00F05ED9">
        <w:rPr>
          <w:b/>
        </w:rPr>
        <w:t xml:space="preserve"> </w:t>
      </w:r>
      <w:r w:rsidR="00403316" w:rsidRPr="00F05ED9">
        <w:rPr>
          <w:b/>
        </w:rPr>
        <w:t xml:space="preserve"> </w:t>
      </w:r>
      <w:r w:rsidRPr="00F05ED9">
        <w:rPr>
          <w:b/>
        </w:rPr>
        <w:t xml:space="preserve"> и</w:t>
      </w:r>
      <w:r w:rsidR="00D51E97" w:rsidRPr="00F05ED9">
        <w:rPr>
          <w:b/>
        </w:rPr>
        <w:t xml:space="preserve"> </w:t>
      </w:r>
      <w:r w:rsidR="00046252" w:rsidRPr="00F05ED9">
        <w:rPr>
          <w:b/>
        </w:rPr>
        <w:t xml:space="preserve"> виды </w:t>
      </w:r>
      <w:r w:rsidRPr="00F05ED9">
        <w:rPr>
          <w:b/>
        </w:rPr>
        <w:t>деятельности</w:t>
      </w:r>
    </w:p>
    <w:p w:rsidR="00970D1F" w:rsidRPr="00F05ED9" w:rsidRDefault="00970D1F" w:rsidP="00970D1F">
      <w:pPr>
        <w:ind w:firstLine="426"/>
        <w:jc w:val="center"/>
        <w:rPr>
          <w:b/>
        </w:rPr>
      </w:pPr>
    </w:p>
    <w:p w:rsidR="0064689F" w:rsidRDefault="00D51E97" w:rsidP="00397A4E">
      <w:pPr>
        <w:ind w:firstLine="426"/>
        <w:jc w:val="both"/>
      </w:pPr>
      <w:r w:rsidRPr="00F05ED9">
        <w:t xml:space="preserve">2.1. </w:t>
      </w:r>
      <w:r w:rsidR="00F3341B" w:rsidRPr="00F05ED9">
        <w:rPr>
          <w:b/>
          <w:i/>
        </w:rPr>
        <w:t>Предметом</w:t>
      </w:r>
      <w:r w:rsidR="00F3341B" w:rsidRPr="00F05ED9">
        <w:t xml:space="preserve"> деятельности Учреждения является выполнение работ, оказание услуг в целях обеспечения реализации предусмотренных федеральным законодательством и законодательством Республики Бурятия полномочий органов местного самоуправления в сфере образования</w:t>
      </w:r>
      <w:r w:rsidR="007D77D5">
        <w:t xml:space="preserve"> по реализации основных образовательных программ дошкольного образования и присмотра за детьми</w:t>
      </w:r>
      <w:r w:rsidR="00F3341B" w:rsidRPr="00F05ED9">
        <w:t>.</w:t>
      </w:r>
    </w:p>
    <w:p w:rsidR="002B7EA0" w:rsidRPr="00F05ED9" w:rsidRDefault="007D77D5" w:rsidP="00397A4E">
      <w:pPr>
        <w:ind w:firstLine="426"/>
        <w:jc w:val="both"/>
      </w:pPr>
      <w:r>
        <w:t xml:space="preserve"> </w:t>
      </w:r>
      <w:r w:rsidR="002E5679" w:rsidRPr="00F05ED9">
        <w:t>2.</w:t>
      </w:r>
      <w:r w:rsidR="0064689F" w:rsidRPr="00F05ED9">
        <w:t>2</w:t>
      </w:r>
      <w:r w:rsidR="006031D3" w:rsidRPr="00F05ED9">
        <w:t>.</w:t>
      </w:r>
      <w:r w:rsidR="00483FEB" w:rsidRPr="00F05ED9">
        <w:t xml:space="preserve"> </w:t>
      </w:r>
      <w:r w:rsidR="006031D3" w:rsidRPr="00F05ED9">
        <w:t xml:space="preserve">Основной </w:t>
      </w:r>
      <w:r w:rsidR="006031D3" w:rsidRPr="00F05ED9">
        <w:rPr>
          <w:b/>
          <w:i/>
        </w:rPr>
        <w:t>целью</w:t>
      </w:r>
      <w:r w:rsidR="006031D3" w:rsidRPr="00F05ED9">
        <w:t xml:space="preserve"> </w:t>
      </w:r>
      <w:r w:rsidR="00F3341B" w:rsidRPr="00F05ED9">
        <w:t xml:space="preserve">деятельности </w:t>
      </w:r>
      <w:r w:rsidR="006031D3" w:rsidRPr="00F05ED9">
        <w:t>Учреждения является  осуществление образовательной деятельности по  образовательным программам дошкольного образования</w:t>
      </w:r>
      <w:r w:rsidR="00C90951" w:rsidRPr="00F05ED9">
        <w:t>.</w:t>
      </w:r>
      <w:r w:rsidR="002E5679" w:rsidRPr="00F05ED9">
        <w:t xml:space="preserve">                                                    </w:t>
      </w:r>
      <w:r w:rsidR="00D716BF" w:rsidRPr="00F05ED9">
        <w:t xml:space="preserve">  </w:t>
      </w:r>
    </w:p>
    <w:p w:rsidR="00D51E97" w:rsidRPr="00F05ED9" w:rsidRDefault="00483FEB" w:rsidP="00397A4E">
      <w:pPr>
        <w:ind w:firstLine="426"/>
        <w:jc w:val="both"/>
      </w:pPr>
      <w:r w:rsidRPr="00F05ED9">
        <w:t>2.</w:t>
      </w:r>
      <w:r w:rsidR="0064689F" w:rsidRPr="00F05ED9">
        <w:t>3</w:t>
      </w:r>
      <w:r w:rsidRPr="00F05ED9">
        <w:t>. Основным</w:t>
      </w:r>
      <w:r w:rsidR="00FA0F94" w:rsidRPr="00F05ED9">
        <w:t>и</w:t>
      </w:r>
      <w:r w:rsidRPr="00F05ED9">
        <w:t xml:space="preserve"> </w:t>
      </w:r>
      <w:r w:rsidRPr="00F05ED9">
        <w:rPr>
          <w:b/>
          <w:i/>
        </w:rPr>
        <w:t>вид</w:t>
      </w:r>
      <w:r w:rsidR="00FA0F94" w:rsidRPr="00F05ED9">
        <w:rPr>
          <w:b/>
          <w:i/>
        </w:rPr>
        <w:t>а</w:t>
      </w:r>
      <w:r w:rsidRPr="00F05ED9">
        <w:rPr>
          <w:b/>
          <w:i/>
        </w:rPr>
        <w:t>м</w:t>
      </w:r>
      <w:r w:rsidR="00FA0F94" w:rsidRPr="00F05ED9">
        <w:rPr>
          <w:b/>
          <w:i/>
        </w:rPr>
        <w:t>и</w:t>
      </w:r>
      <w:r w:rsidRPr="00F05ED9">
        <w:rPr>
          <w:b/>
          <w:i/>
        </w:rPr>
        <w:t xml:space="preserve"> </w:t>
      </w:r>
      <w:r w:rsidR="002E5679" w:rsidRPr="00F05ED9">
        <w:rPr>
          <w:b/>
          <w:i/>
        </w:rPr>
        <w:t>деятельности</w:t>
      </w:r>
      <w:r w:rsidR="002E5679" w:rsidRPr="00F05ED9">
        <w:t xml:space="preserve"> Учреждения,</w:t>
      </w:r>
      <w:r w:rsidRPr="00F05ED9">
        <w:t xml:space="preserve"> </w:t>
      </w:r>
      <w:r w:rsidR="002E5679" w:rsidRPr="00F05ED9">
        <w:t>непосредственно</w:t>
      </w:r>
      <w:r w:rsidR="00D716BF" w:rsidRPr="00F05ED9">
        <w:t xml:space="preserve"> направленным</w:t>
      </w:r>
      <w:r w:rsidR="00FA0F94" w:rsidRPr="00F05ED9">
        <w:t>и</w:t>
      </w:r>
      <w:r w:rsidR="00D716BF" w:rsidRPr="00F05ED9">
        <w:t xml:space="preserve"> на достижение поставленных целей, явля</w:t>
      </w:r>
      <w:r w:rsidR="0064689F" w:rsidRPr="00F05ED9">
        <w:t>ются:</w:t>
      </w:r>
      <w:r w:rsidR="00D716BF" w:rsidRPr="00F05ED9">
        <w:t xml:space="preserve"> </w:t>
      </w:r>
    </w:p>
    <w:p w:rsidR="002B7EA0" w:rsidRPr="00F05ED9" w:rsidRDefault="00C90951" w:rsidP="00397A4E">
      <w:pPr>
        <w:ind w:firstLine="426"/>
        <w:jc w:val="both"/>
      </w:pPr>
      <w:r w:rsidRPr="00F05ED9">
        <w:t xml:space="preserve">1) </w:t>
      </w:r>
      <w:r w:rsidRPr="00F05ED9">
        <w:rPr>
          <w:spacing w:val="-2"/>
        </w:rPr>
        <w:t xml:space="preserve">реализация </w:t>
      </w:r>
      <w:r w:rsidR="002B7EA0" w:rsidRPr="00F05ED9">
        <w:rPr>
          <w:spacing w:val="-2"/>
        </w:rPr>
        <w:t>основной</w:t>
      </w:r>
      <w:r w:rsidR="0003325A" w:rsidRPr="00F05ED9">
        <w:rPr>
          <w:spacing w:val="-2"/>
        </w:rPr>
        <w:t xml:space="preserve"> </w:t>
      </w:r>
      <w:r w:rsidR="00044127">
        <w:rPr>
          <w:spacing w:val="-2"/>
        </w:rPr>
        <w:t xml:space="preserve"> </w:t>
      </w:r>
      <w:r w:rsidRPr="00F05ED9">
        <w:t>образователь</w:t>
      </w:r>
      <w:r w:rsidR="002B7EA0" w:rsidRPr="00F05ED9">
        <w:t>ной</w:t>
      </w:r>
      <w:r w:rsidRPr="00F05ED9">
        <w:t xml:space="preserve"> программ</w:t>
      </w:r>
      <w:r w:rsidR="002B7EA0" w:rsidRPr="00F05ED9">
        <w:t>ы</w:t>
      </w:r>
      <w:r w:rsidR="00044127">
        <w:t xml:space="preserve"> дошкольного образования</w:t>
      </w:r>
      <w:r w:rsidR="002B7EA0" w:rsidRPr="00F05ED9">
        <w:t>;</w:t>
      </w:r>
      <w:r w:rsidRPr="00F05ED9">
        <w:t xml:space="preserve"> </w:t>
      </w:r>
    </w:p>
    <w:p w:rsidR="00731A07" w:rsidRPr="00F05ED9" w:rsidRDefault="00E65E48" w:rsidP="00397A4E">
      <w:pPr>
        <w:ind w:firstLine="426"/>
        <w:jc w:val="both"/>
        <w:rPr>
          <w:spacing w:val="-2"/>
        </w:rPr>
      </w:pPr>
      <w:r w:rsidRPr="00F05ED9">
        <w:rPr>
          <w:spacing w:val="-2"/>
        </w:rPr>
        <w:t>2</w:t>
      </w:r>
      <w:r w:rsidR="0003325A" w:rsidRPr="00F05ED9">
        <w:rPr>
          <w:spacing w:val="-2"/>
        </w:rPr>
        <w:t>) организация питания воспитанников</w:t>
      </w:r>
      <w:r w:rsidR="0064689F" w:rsidRPr="00F05ED9">
        <w:rPr>
          <w:spacing w:val="-2"/>
        </w:rPr>
        <w:t>.</w:t>
      </w:r>
    </w:p>
    <w:p w:rsidR="006F06B2" w:rsidRPr="00F05ED9" w:rsidRDefault="00E65E48" w:rsidP="00397A4E">
      <w:pPr>
        <w:shd w:val="clear" w:color="auto" w:fill="FFFFFF"/>
        <w:suppressAutoHyphens/>
        <w:ind w:firstLine="426"/>
        <w:jc w:val="both"/>
      </w:pPr>
      <w:r w:rsidRPr="00F05ED9">
        <w:t>3</w:t>
      </w:r>
      <w:r w:rsidR="006F06B2" w:rsidRPr="00F05ED9">
        <w:t xml:space="preserve">) реализация в пределах </w:t>
      </w:r>
      <w:r w:rsidR="00044127">
        <w:t>муниципального</w:t>
      </w:r>
      <w:r w:rsidR="006F06B2" w:rsidRPr="00F05ED9">
        <w:t xml:space="preserve"> задания дополнительных общеразвивающих программ.</w:t>
      </w:r>
    </w:p>
    <w:p w:rsidR="005069CA" w:rsidRPr="00F05ED9" w:rsidRDefault="006B3B93" w:rsidP="00397A4E">
      <w:pPr>
        <w:ind w:firstLine="426"/>
        <w:jc w:val="both"/>
        <w:rPr>
          <w:spacing w:val="-2"/>
        </w:rPr>
      </w:pPr>
      <w:r w:rsidRPr="00F05ED9">
        <w:t>2.</w:t>
      </w:r>
      <w:r w:rsidR="0064689F" w:rsidRPr="00F05ED9">
        <w:t>4</w:t>
      </w:r>
      <w:r w:rsidRPr="00F05ED9">
        <w:t xml:space="preserve">. </w:t>
      </w:r>
      <w:proofErr w:type="gramStart"/>
      <w:r w:rsidR="0064689F" w:rsidRPr="00F05ED9">
        <w:t>Образовательные программы</w:t>
      </w:r>
      <w:r w:rsidRPr="00F05ED9">
        <w:t xml:space="preserve"> дошкольного образования направлены на разностороннее развитие детей дошкольного возраста с учетом их возрастных и индивидуальных особенностей, 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  <w:proofErr w:type="gramEnd"/>
    </w:p>
    <w:p w:rsidR="005069CA" w:rsidRPr="00F05ED9" w:rsidRDefault="0051292A" w:rsidP="00397A4E">
      <w:pPr>
        <w:pStyle w:val="Default"/>
        <w:tabs>
          <w:tab w:val="left" w:pos="0"/>
        </w:tabs>
        <w:ind w:firstLine="426"/>
        <w:jc w:val="both"/>
        <w:rPr>
          <w:color w:val="auto"/>
        </w:rPr>
      </w:pPr>
      <w:r w:rsidRPr="00F05ED9">
        <w:rPr>
          <w:color w:val="auto"/>
        </w:rPr>
        <w:t xml:space="preserve">2.5. </w:t>
      </w:r>
      <w:r w:rsidR="006B3B93" w:rsidRPr="00F05ED9">
        <w:rPr>
          <w:color w:val="auto"/>
        </w:rPr>
        <w:t xml:space="preserve">Программы   обеспечивают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</w:t>
      </w:r>
      <w:proofErr w:type="gramStart"/>
      <w:r w:rsidR="006B3B93" w:rsidRPr="00F05ED9">
        <w:rPr>
          <w:color w:val="auto"/>
        </w:rPr>
        <w:t>направлена</w:t>
      </w:r>
      <w:proofErr w:type="gramEnd"/>
      <w:r w:rsidR="006B3B93" w:rsidRPr="00F05ED9">
        <w:rPr>
          <w:color w:val="auto"/>
        </w:rPr>
        <w:t xml:space="preserve"> на решение задач:</w:t>
      </w:r>
    </w:p>
    <w:p w:rsidR="006B3B93" w:rsidRPr="00F05ED9" w:rsidRDefault="006B3B93" w:rsidP="00397A4E">
      <w:pPr>
        <w:pStyle w:val="Default"/>
        <w:tabs>
          <w:tab w:val="left" w:pos="0"/>
        </w:tabs>
        <w:ind w:firstLine="426"/>
        <w:jc w:val="both"/>
        <w:rPr>
          <w:color w:val="auto"/>
        </w:rPr>
      </w:pPr>
      <w:r w:rsidRPr="00F05ED9">
        <w:rPr>
          <w:color w:val="auto"/>
        </w:rPr>
        <w:t>-</w:t>
      </w:r>
      <w:r w:rsidR="005069CA" w:rsidRPr="00F05ED9">
        <w:rPr>
          <w:color w:val="auto"/>
        </w:rPr>
        <w:t xml:space="preserve"> </w:t>
      </w:r>
      <w:r w:rsidRPr="00F05ED9">
        <w:rPr>
          <w:color w:val="auto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6B3B93" w:rsidRPr="00F05ED9" w:rsidRDefault="006B3B93" w:rsidP="00397A4E">
      <w:pPr>
        <w:ind w:firstLine="426"/>
        <w:jc w:val="both"/>
      </w:pPr>
      <w:r w:rsidRPr="00F05ED9">
        <w:t>-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069CA" w:rsidRPr="00F05ED9" w:rsidRDefault="006B3B93" w:rsidP="00397A4E">
      <w:pPr>
        <w:ind w:firstLine="426"/>
        <w:jc w:val="both"/>
      </w:pPr>
      <w:r w:rsidRPr="00F05ED9">
        <w:t xml:space="preserve">- обеспечения преемственности целей, задач и содержания образования, реализуемых в рамках образовательных программ различных уровней (далее </w:t>
      </w:r>
      <w:r w:rsidR="005069CA" w:rsidRPr="00F05ED9">
        <w:tab/>
      </w:r>
      <w:r w:rsidRPr="00F05ED9">
        <w:t>- преемственность основных образовательных программ дошкольного и начального общего образования);</w:t>
      </w:r>
    </w:p>
    <w:p w:rsidR="006B3B93" w:rsidRPr="00F05ED9" w:rsidRDefault="006B3B93" w:rsidP="00397A4E">
      <w:pPr>
        <w:ind w:firstLine="426"/>
        <w:jc w:val="both"/>
      </w:pPr>
      <w:r w:rsidRPr="00F05ED9">
        <w:t>-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6B3B93" w:rsidRPr="00F05ED9" w:rsidRDefault="006B3B93" w:rsidP="00397A4E">
      <w:pPr>
        <w:ind w:firstLine="426"/>
        <w:jc w:val="both"/>
      </w:pPr>
      <w:r w:rsidRPr="00F05ED9">
        <w:t>-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B3B93" w:rsidRPr="00F05ED9" w:rsidRDefault="006B3B93" w:rsidP="00397A4E">
      <w:pPr>
        <w:ind w:firstLine="426"/>
        <w:jc w:val="both"/>
      </w:pPr>
      <w:r w:rsidRPr="00F05ED9">
        <w:t>-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6B3B93" w:rsidRPr="00F05ED9" w:rsidRDefault="006B3B93" w:rsidP="00397A4E">
      <w:pPr>
        <w:ind w:firstLine="426"/>
        <w:jc w:val="both"/>
      </w:pPr>
      <w:r w:rsidRPr="00F05ED9">
        <w:t>-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6B3B93" w:rsidRPr="00F05ED9" w:rsidRDefault="006B3B93" w:rsidP="00397A4E">
      <w:pPr>
        <w:ind w:firstLine="426"/>
        <w:jc w:val="both"/>
      </w:pPr>
      <w:r w:rsidRPr="00F05ED9">
        <w:t>-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731A07" w:rsidRPr="00F05ED9" w:rsidRDefault="006B3B93" w:rsidP="00397A4E">
      <w:pPr>
        <w:pStyle w:val="af3"/>
        <w:spacing w:before="0" w:beforeAutospacing="0" w:after="0" w:afterAutospacing="0"/>
        <w:ind w:firstLine="426"/>
        <w:jc w:val="both"/>
      </w:pPr>
      <w:r w:rsidRPr="00F05ED9">
        <w:t>-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31A07" w:rsidRPr="00F05ED9" w:rsidRDefault="00DF76AD" w:rsidP="00397A4E">
      <w:pPr>
        <w:pStyle w:val="af3"/>
        <w:spacing w:before="0" w:beforeAutospacing="0" w:after="0" w:afterAutospacing="0"/>
        <w:ind w:firstLine="426"/>
        <w:jc w:val="both"/>
      </w:pPr>
      <w:r w:rsidRPr="00F05ED9">
        <w:lastRenderedPageBreak/>
        <w:t>2.</w:t>
      </w:r>
      <w:r w:rsidR="0051292A" w:rsidRPr="00F05ED9">
        <w:t>6</w:t>
      </w:r>
      <w:r w:rsidR="006B3B93" w:rsidRPr="00F05ED9">
        <w:t>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  <w:r w:rsidRPr="00F05ED9">
        <w:rPr>
          <w:bCs/>
        </w:rPr>
        <w:t xml:space="preserve">    </w:t>
      </w:r>
      <w:r w:rsidR="005069CA" w:rsidRPr="00F05ED9">
        <w:rPr>
          <w:bCs/>
        </w:rPr>
        <w:tab/>
      </w:r>
    </w:p>
    <w:p w:rsidR="00731A07" w:rsidRPr="00F05ED9" w:rsidRDefault="009F2001" w:rsidP="00397A4E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</w:pPr>
      <w:r w:rsidRPr="00F05ED9">
        <w:t>2</w:t>
      </w:r>
      <w:r w:rsidR="0097795A" w:rsidRPr="00F05ED9">
        <w:t>.</w:t>
      </w:r>
      <w:r w:rsidR="0051292A" w:rsidRPr="00F05ED9">
        <w:t>7</w:t>
      </w:r>
      <w:r w:rsidR="006B3B93" w:rsidRPr="00F05ED9">
        <w:t xml:space="preserve">. Процессы разработки, принятия, презентации основной </w:t>
      </w:r>
      <w:r w:rsidR="00044127">
        <w:t xml:space="preserve"> </w:t>
      </w:r>
      <w:r w:rsidR="006B3B93" w:rsidRPr="00F05ED9">
        <w:t>образовательной программы, регламентируются ло</w:t>
      </w:r>
      <w:r w:rsidR="00DF76AD" w:rsidRPr="00F05ED9">
        <w:t>кальными актами Учреждения</w:t>
      </w:r>
      <w:r w:rsidR="00731A07" w:rsidRPr="00F05ED9">
        <w:t>.</w:t>
      </w:r>
      <w:r w:rsidR="006B3B93" w:rsidRPr="00F05ED9">
        <w:t xml:space="preserve"> </w:t>
      </w:r>
    </w:p>
    <w:p w:rsidR="006C47E8" w:rsidRPr="00F05ED9" w:rsidRDefault="006C47E8" w:rsidP="00397A4E">
      <w:pPr>
        <w:ind w:firstLine="426"/>
        <w:jc w:val="both"/>
        <w:rPr>
          <w:i/>
        </w:rPr>
      </w:pPr>
      <w:r w:rsidRPr="00F05ED9">
        <w:rPr>
          <w:bCs/>
        </w:rPr>
        <w:t>2.8.</w:t>
      </w:r>
      <w:r w:rsidR="004A662A">
        <w:rPr>
          <w:bCs/>
        </w:rPr>
        <w:t xml:space="preserve"> </w:t>
      </w:r>
      <w:r w:rsidRPr="00F05ED9">
        <w:t>Для реализации целей и задач Учреждение имеет право:</w:t>
      </w:r>
    </w:p>
    <w:p w:rsidR="006C47E8" w:rsidRPr="00F05ED9" w:rsidRDefault="004A662A" w:rsidP="00397A4E">
      <w:pPr>
        <w:ind w:firstLine="426"/>
        <w:jc w:val="both"/>
      </w:pPr>
      <w:r>
        <w:t xml:space="preserve">     </w:t>
      </w:r>
      <w:r w:rsidR="006C47E8" w:rsidRPr="00F05ED9">
        <w:t>- выбирать формы, средства и методы обучения и воспитания, учебные пособия в пределах, определённых законодательством Российской Федерации в сфере образования;</w:t>
      </w:r>
    </w:p>
    <w:p w:rsidR="006C47E8" w:rsidRPr="00F05ED9" w:rsidRDefault="006C47E8" w:rsidP="00397A4E">
      <w:pPr>
        <w:tabs>
          <w:tab w:val="left" w:pos="709"/>
        </w:tabs>
        <w:ind w:firstLine="426"/>
        <w:jc w:val="both"/>
      </w:pPr>
      <w:r w:rsidRPr="00F05ED9">
        <w:t xml:space="preserve">    </w:t>
      </w:r>
      <w:r w:rsidRPr="00F05ED9">
        <w:tab/>
        <w:t>- самостоятельно составлять режим дня в Учреждении, с учетом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C47E8" w:rsidRPr="00F05ED9" w:rsidRDefault="004A662A" w:rsidP="00397A4E">
      <w:pPr>
        <w:tabs>
          <w:tab w:val="left" w:pos="709"/>
        </w:tabs>
        <w:ind w:firstLine="426"/>
        <w:jc w:val="both"/>
      </w:pPr>
      <w:r>
        <w:t xml:space="preserve">    </w:t>
      </w:r>
      <w:r w:rsidR="006C47E8" w:rsidRPr="00F05ED9">
        <w:t xml:space="preserve"> -  заключать договоры о сотрудничестве с другими организациями и учреждениями;</w:t>
      </w:r>
    </w:p>
    <w:p w:rsidR="006C47E8" w:rsidRPr="00F05ED9" w:rsidRDefault="004A662A" w:rsidP="00397A4E">
      <w:pPr>
        <w:ind w:firstLine="426"/>
        <w:jc w:val="both"/>
      </w:pPr>
      <w:r>
        <w:t xml:space="preserve">    </w:t>
      </w:r>
      <w:r w:rsidR="006C47E8" w:rsidRPr="00F05ED9">
        <w:t xml:space="preserve"> - привлекать дополнительные финансовые источники, в том числе добровольные пожертвования и целевые взносы физических и юридических лиц;</w:t>
      </w:r>
    </w:p>
    <w:p w:rsidR="006C47E8" w:rsidRPr="00F05ED9" w:rsidRDefault="004A662A" w:rsidP="00397A4E">
      <w:pPr>
        <w:ind w:firstLine="426"/>
        <w:jc w:val="both"/>
      </w:pPr>
      <w:r>
        <w:t xml:space="preserve">     </w:t>
      </w:r>
      <w:proofErr w:type="gramStart"/>
      <w:r w:rsidR="006C47E8" w:rsidRPr="00F05ED9">
        <w:t>-  участвовать в международных, региональных, муниципальных и других конкурсах, выставках, конференциях</w:t>
      </w:r>
      <w:r w:rsidR="006F06B2" w:rsidRPr="00F05ED9">
        <w:t xml:space="preserve">, </w:t>
      </w:r>
      <w:r w:rsidR="006F06B2" w:rsidRPr="00F05ED9">
        <w:rPr>
          <w:bCs/>
          <w:spacing w:val="-2"/>
        </w:rPr>
        <w:t xml:space="preserve"> ярмарках, аукционах, симпозиумах, лекториях, благотворительных и иных аналогичных мероприятий</w:t>
      </w:r>
      <w:r w:rsidR="006F06B2" w:rsidRPr="00F05ED9">
        <w:t>;</w:t>
      </w:r>
      <w:proofErr w:type="gramEnd"/>
    </w:p>
    <w:p w:rsidR="006C47E8" w:rsidRPr="00F05ED9" w:rsidRDefault="004A662A" w:rsidP="00397A4E">
      <w:pPr>
        <w:ind w:firstLine="426"/>
        <w:jc w:val="both"/>
      </w:pPr>
      <w:r>
        <w:t xml:space="preserve">     </w:t>
      </w:r>
      <w:r w:rsidR="006C47E8" w:rsidRPr="00F05ED9">
        <w:t>- осуществлять инновационную деятельность, направленную на совершенствование образовательного процесса.</w:t>
      </w:r>
    </w:p>
    <w:p w:rsidR="00731A07" w:rsidRPr="00F05ED9" w:rsidRDefault="009F2001" w:rsidP="00397A4E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</w:pPr>
      <w:r w:rsidRPr="00F05ED9">
        <w:t>2</w:t>
      </w:r>
      <w:r w:rsidR="0097795A" w:rsidRPr="00F05ED9">
        <w:t>.</w:t>
      </w:r>
      <w:r w:rsidR="006C47E8" w:rsidRPr="00F05ED9">
        <w:t>9</w:t>
      </w:r>
      <w:r w:rsidR="006B3B93" w:rsidRPr="00F05ED9">
        <w:t>. В соответствии с целями и задачами, определенными настоящим У</w:t>
      </w:r>
      <w:r w:rsidR="006747F6" w:rsidRPr="00F05ED9">
        <w:t xml:space="preserve">ставом, </w:t>
      </w:r>
      <w:r w:rsidR="00DF76AD" w:rsidRPr="00F05ED9">
        <w:t>Учреждение</w:t>
      </w:r>
      <w:r w:rsidR="006B3B93" w:rsidRPr="00F05ED9">
        <w:t xml:space="preserve"> может реализовывать</w:t>
      </w:r>
      <w:r w:rsidR="00CD4495" w:rsidRPr="00F05ED9">
        <w:t xml:space="preserve"> дополнительные  образовательные  </w:t>
      </w:r>
      <w:r w:rsidR="006B3B93" w:rsidRPr="00F05ED9">
        <w:t xml:space="preserve"> программы </w:t>
      </w:r>
      <w:r w:rsidR="00CD4495" w:rsidRPr="00F05ED9">
        <w:t xml:space="preserve"> </w:t>
      </w:r>
      <w:r w:rsidR="006B3B93" w:rsidRPr="00F05ED9">
        <w:t>и оказывать дополнительные образовательные услуги</w:t>
      </w:r>
      <w:r w:rsidR="005421C1" w:rsidRPr="00F05ED9">
        <w:t xml:space="preserve"> (в том числе платные)</w:t>
      </w:r>
      <w:r w:rsidR="006B3B93" w:rsidRPr="00F05ED9">
        <w:t xml:space="preserve"> за пределами определяющих его статус образовательных  программ с учетом потребностей семьи и на основе договора, </w:t>
      </w:r>
      <w:r w:rsidR="00DF76AD" w:rsidRPr="00F05ED9">
        <w:t>заключаемого между Учреждением</w:t>
      </w:r>
      <w:r w:rsidR="006B3B93" w:rsidRPr="00F05ED9">
        <w:t xml:space="preserve"> и родител</w:t>
      </w:r>
      <w:r w:rsidR="0097795A" w:rsidRPr="00F05ED9">
        <w:t>ями (законными представителями).</w:t>
      </w:r>
    </w:p>
    <w:p w:rsidR="006B3B93" w:rsidRPr="00F05ED9" w:rsidRDefault="0097795A" w:rsidP="00397A4E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</w:pPr>
      <w:r w:rsidRPr="00F05ED9">
        <w:t>2.</w:t>
      </w:r>
      <w:r w:rsidR="006C47E8" w:rsidRPr="00F05ED9">
        <w:t>10</w:t>
      </w:r>
      <w:r w:rsidRPr="00F05ED9">
        <w:t xml:space="preserve">. Реализация дополнительных </w:t>
      </w:r>
      <w:r w:rsidR="004A662A">
        <w:t xml:space="preserve">образовательных </w:t>
      </w:r>
      <w:r w:rsidRPr="00F05ED9">
        <w:t>программ направлена на  формирование и развитие творческих способностей воспитанников Учреждения, 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организацию их свободного времени</w:t>
      </w:r>
      <w:r w:rsidR="00CD4495" w:rsidRPr="00F05ED9">
        <w:t>, адаптацию к жизни в обществе, выявление и поддержку воспитанников, проявивших выдающие способности.</w:t>
      </w:r>
    </w:p>
    <w:p w:rsidR="00861033" w:rsidRDefault="00731A07" w:rsidP="00397A4E">
      <w:pPr>
        <w:ind w:firstLine="426"/>
        <w:jc w:val="both"/>
      </w:pPr>
      <w:r w:rsidRPr="00F05ED9">
        <w:tab/>
      </w:r>
      <w:r w:rsidRPr="00F05ED9">
        <w:rPr>
          <w:bCs/>
        </w:rPr>
        <w:tab/>
      </w:r>
      <w:r w:rsidRPr="00F05ED9">
        <w:t xml:space="preserve"> </w:t>
      </w:r>
    </w:p>
    <w:p w:rsidR="007E5368" w:rsidRDefault="00AE3BEB" w:rsidP="00397A4E">
      <w:pPr>
        <w:ind w:firstLine="426"/>
        <w:jc w:val="center"/>
        <w:rPr>
          <w:b/>
        </w:rPr>
      </w:pPr>
      <w:r w:rsidRPr="00F05ED9">
        <w:rPr>
          <w:b/>
        </w:rPr>
        <w:t xml:space="preserve">3. Организация </w:t>
      </w:r>
      <w:r w:rsidR="00E743CF" w:rsidRPr="00F05ED9">
        <w:rPr>
          <w:b/>
        </w:rPr>
        <w:t>деятельности</w:t>
      </w:r>
      <w:r w:rsidR="00CD4495" w:rsidRPr="00F05ED9">
        <w:rPr>
          <w:b/>
        </w:rPr>
        <w:t xml:space="preserve"> Учреждени</w:t>
      </w:r>
      <w:r w:rsidR="00E743CF" w:rsidRPr="00F05ED9">
        <w:rPr>
          <w:b/>
        </w:rPr>
        <w:t>я</w:t>
      </w:r>
    </w:p>
    <w:p w:rsidR="00970D1F" w:rsidRPr="00F05ED9" w:rsidRDefault="00970D1F" w:rsidP="00397A4E">
      <w:pPr>
        <w:ind w:firstLine="426"/>
        <w:jc w:val="center"/>
        <w:rPr>
          <w:b/>
        </w:rPr>
      </w:pPr>
    </w:p>
    <w:p w:rsidR="00E743CF" w:rsidRPr="00F05ED9" w:rsidRDefault="00E743CF" w:rsidP="00397A4E">
      <w:pPr>
        <w:ind w:firstLine="426"/>
        <w:jc w:val="both"/>
      </w:pPr>
      <w:r w:rsidRPr="00F05ED9">
        <w:t xml:space="preserve">3.1. Учреждение осуществляет свою деятельность в соответствии с предметом и целями деятельности, определенными в соответствии с действующим законодательством и настоящим Уставом. </w:t>
      </w:r>
    </w:p>
    <w:p w:rsidR="00E743CF" w:rsidRPr="00F05ED9" w:rsidRDefault="00E743CF" w:rsidP="00397A4E">
      <w:pPr>
        <w:ind w:firstLine="426"/>
        <w:jc w:val="both"/>
      </w:pPr>
      <w:proofErr w:type="gramStart"/>
      <w:r w:rsidRPr="00F05ED9">
        <w:t>Контроль за</w:t>
      </w:r>
      <w:proofErr w:type="gramEnd"/>
      <w:r w:rsidRPr="00F05ED9">
        <w:t xml:space="preserve"> соответствием деятельности Учреждения целям и задачам, предусмотренным его Уставом, осуществляет Учредитель.</w:t>
      </w:r>
    </w:p>
    <w:p w:rsidR="00D052EB" w:rsidRPr="00F05ED9" w:rsidRDefault="005A6C31" w:rsidP="00397A4E">
      <w:pPr>
        <w:ind w:firstLine="426"/>
        <w:jc w:val="both"/>
      </w:pPr>
      <w:r w:rsidRPr="00F05ED9">
        <w:t>3.</w:t>
      </w:r>
      <w:r w:rsidR="00E743CF" w:rsidRPr="00F05ED9">
        <w:t>2</w:t>
      </w:r>
      <w:r w:rsidRPr="00F05ED9">
        <w:t xml:space="preserve">. </w:t>
      </w:r>
      <w:r w:rsidR="00B922FD" w:rsidRPr="00F05ED9">
        <w:t xml:space="preserve">Реализуемые Учреждением </w:t>
      </w:r>
      <w:r w:rsidRPr="00F05ED9">
        <w:t xml:space="preserve"> </w:t>
      </w:r>
      <w:r w:rsidR="00B922FD" w:rsidRPr="00F05ED9">
        <w:t>образовательные программы дошкольного образования</w:t>
      </w:r>
      <w:r w:rsidRPr="00F05ED9">
        <w:t xml:space="preserve"> </w:t>
      </w:r>
      <w:r w:rsidR="00C5407E" w:rsidRPr="00F05ED9">
        <w:t>разрабатыва</w:t>
      </w:r>
      <w:r w:rsidR="00B922FD" w:rsidRPr="00F05ED9">
        <w:t>ют</w:t>
      </w:r>
      <w:r w:rsidRPr="00F05ED9">
        <w:t xml:space="preserve">ся </w:t>
      </w:r>
      <w:r w:rsidR="00B922FD" w:rsidRPr="00F05ED9">
        <w:t xml:space="preserve">и утверждаются Учреждением </w:t>
      </w:r>
      <w:r w:rsidR="00C5407E" w:rsidRPr="00F05ED9">
        <w:t>самостоятельно</w:t>
      </w:r>
      <w:r w:rsidRPr="00F05ED9">
        <w:t xml:space="preserve"> в соответствии с федеральным</w:t>
      </w:r>
      <w:r w:rsidR="00B922FD" w:rsidRPr="00F05ED9">
        <w:t>и</w:t>
      </w:r>
      <w:r w:rsidRPr="00F05ED9">
        <w:t xml:space="preserve"> государственным</w:t>
      </w:r>
      <w:r w:rsidR="00B922FD" w:rsidRPr="00F05ED9">
        <w:t>и</w:t>
      </w:r>
      <w:r w:rsidRPr="00F05ED9">
        <w:t xml:space="preserve"> образовательным</w:t>
      </w:r>
      <w:r w:rsidR="00B922FD" w:rsidRPr="00F05ED9">
        <w:t>и</w:t>
      </w:r>
      <w:r w:rsidRPr="00F05ED9">
        <w:t xml:space="preserve">  стандарт</w:t>
      </w:r>
      <w:r w:rsidR="00B922FD" w:rsidRPr="00F05ED9">
        <w:t>ами</w:t>
      </w:r>
      <w:r w:rsidRPr="00F05ED9">
        <w:t xml:space="preserve"> дошкольного образования, с  учетом соответствующих примерных образовательных программ</w:t>
      </w:r>
      <w:r w:rsidR="00B922FD" w:rsidRPr="00F05ED9">
        <w:t>, по согласованию с Учредителем.</w:t>
      </w:r>
    </w:p>
    <w:p w:rsidR="00D052EB" w:rsidRPr="00F05ED9" w:rsidRDefault="00443322" w:rsidP="00397A4E">
      <w:pPr>
        <w:ind w:firstLine="426"/>
        <w:jc w:val="both"/>
      </w:pPr>
      <w:r w:rsidRPr="00F05ED9">
        <w:t>3.</w:t>
      </w:r>
      <w:r w:rsidR="00E743CF" w:rsidRPr="00F05ED9">
        <w:t>3</w:t>
      </w:r>
      <w:r w:rsidRPr="00F05ED9">
        <w:t>. При реализации образовательных программ в Учреждении обеспечива</w:t>
      </w:r>
      <w:r w:rsidR="00D052EB" w:rsidRPr="00F05ED9">
        <w:t>ю</w:t>
      </w:r>
      <w:r w:rsidRPr="00F05ED9">
        <w:t>тся:</w:t>
      </w:r>
    </w:p>
    <w:p w:rsidR="00443322" w:rsidRPr="00F05ED9" w:rsidRDefault="00ED0CC5" w:rsidP="00397A4E">
      <w:pPr>
        <w:ind w:firstLine="426"/>
        <w:jc w:val="both"/>
      </w:pPr>
      <w:r w:rsidRPr="00F05ED9">
        <w:t xml:space="preserve"> </w:t>
      </w:r>
      <w:r w:rsidR="00443322" w:rsidRPr="00F05ED9">
        <w:t>- полноценное проживание каждым воспитанником этапов детства (раннего и дошкольного возраста), обогащение (амплификация) детского развития;</w:t>
      </w:r>
    </w:p>
    <w:p w:rsidR="00443322" w:rsidRPr="00F05ED9" w:rsidRDefault="00443322" w:rsidP="00397A4E">
      <w:pPr>
        <w:shd w:val="clear" w:color="auto" w:fill="FFFFFF"/>
        <w:ind w:firstLine="426"/>
        <w:jc w:val="both"/>
      </w:pPr>
      <w:r w:rsidRPr="00F05ED9">
        <w:t>- построение образовательной деятельности на основе индивидуальных особенностей каждого воспитанника, при котором сам ребенок становится активным в выборе содержания своего образования, становится субъектом образования, чем обеспечивается индивидуализация дошкольного образования;</w:t>
      </w:r>
    </w:p>
    <w:p w:rsidR="00443322" w:rsidRPr="00F05ED9" w:rsidRDefault="00415F74" w:rsidP="00397A4E">
      <w:pPr>
        <w:shd w:val="clear" w:color="auto" w:fill="FFFFFF"/>
        <w:ind w:firstLine="426"/>
        <w:jc w:val="both"/>
      </w:pPr>
      <w:r w:rsidRPr="00F05ED9">
        <w:t>-</w:t>
      </w:r>
      <w:r w:rsidR="00443322" w:rsidRPr="00F05ED9">
        <w:t>содействие и сотрудничество воспитанников и педагогических работников, признание ребенка полноценным участником (субъектом) образовательных отношений;</w:t>
      </w:r>
    </w:p>
    <w:p w:rsidR="00443322" w:rsidRPr="00F05ED9" w:rsidRDefault="00415F74" w:rsidP="00397A4E">
      <w:pPr>
        <w:shd w:val="clear" w:color="auto" w:fill="FFFFFF"/>
        <w:ind w:firstLine="426"/>
        <w:jc w:val="both"/>
      </w:pPr>
      <w:r w:rsidRPr="00F05ED9">
        <w:t>-</w:t>
      </w:r>
      <w:r w:rsidR="00443322" w:rsidRPr="00F05ED9">
        <w:t>поддержка инициативы воспитанников в различных видах деятельности;</w:t>
      </w:r>
    </w:p>
    <w:p w:rsidR="00443322" w:rsidRPr="00F05ED9" w:rsidRDefault="00443322" w:rsidP="00397A4E">
      <w:pPr>
        <w:shd w:val="clear" w:color="auto" w:fill="FFFFFF"/>
        <w:ind w:firstLine="426"/>
        <w:jc w:val="both"/>
      </w:pPr>
      <w:r w:rsidRPr="00F05ED9">
        <w:t>- взаимодействие Учреждения с семьей</w:t>
      </w:r>
      <w:r w:rsidR="00D052EB" w:rsidRPr="00F05ED9">
        <w:t xml:space="preserve"> ребенка</w:t>
      </w:r>
      <w:r w:rsidRPr="00F05ED9">
        <w:t>;</w:t>
      </w:r>
    </w:p>
    <w:p w:rsidR="00443322" w:rsidRPr="00F05ED9" w:rsidRDefault="00443322" w:rsidP="00397A4E">
      <w:pPr>
        <w:shd w:val="clear" w:color="auto" w:fill="FFFFFF"/>
        <w:ind w:firstLine="426"/>
        <w:jc w:val="both"/>
      </w:pPr>
      <w:r w:rsidRPr="00F05ED9">
        <w:lastRenderedPageBreak/>
        <w:t>- приобщение воспитанников к социокультурным нормам, традициям семьи, общества и государства;</w:t>
      </w:r>
    </w:p>
    <w:p w:rsidR="00443322" w:rsidRPr="00F05ED9" w:rsidRDefault="00443322" w:rsidP="00397A4E">
      <w:pPr>
        <w:shd w:val="clear" w:color="auto" w:fill="FFFFFF"/>
        <w:ind w:firstLine="426"/>
        <w:jc w:val="both"/>
      </w:pPr>
      <w:r w:rsidRPr="00F05ED9">
        <w:t>- формирование познавательных интересов и познавательных действий воспитанников в различных видах деятельности;</w:t>
      </w:r>
    </w:p>
    <w:p w:rsidR="00443322" w:rsidRPr="00F05ED9" w:rsidRDefault="00443322" w:rsidP="00397A4E">
      <w:pPr>
        <w:shd w:val="clear" w:color="auto" w:fill="FFFFFF"/>
        <w:ind w:firstLine="426"/>
        <w:jc w:val="both"/>
      </w:pPr>
      <w:r w:rsidRPr="00F05ED9">
        <w:t>- возрастная адекватность дошкольного образования (соответствие условий, требований, методов возрасту и особенностям развития воспитанников);</w:t>
      </w:r>
    </w:p>
    <w:p w:rsidR="00D052EB" w:rsidRPr="00F05ED9" w:rsidRDefault="00443322" w:rsidP="00397A4E">
      <w:pPr>
        <w:shd w:val="clear" w:color="auto" w:fill="FFFFFF"/>
        <w:ind w:firstLine="426"/>
        <w:jc w:val="both"/>
      </w:pPr>
      <w:r w:rsidRPr="00F05ED9">
        <w:t>- учет этнокультурной ситуации развития детей.</w:t>
      </w:r>
    </w:p>
    <w:p w:rsidR="00D052EB" w:rsidRPr="00F05ED9" w:rsidRDefault="0086251B" w:rsidP="00397A4E">
      <w:pPr>
        <w:shd w:val="clear" w:color="auto" w:fill="FFFFFF"/>
        <w:ind w:firstLine="426"/>
        <w:jc w:val="both"/>
      </w:pPr>
      <w:r w:rsidRPr="00F05ED9">
        <w:t>3.</w:t>
      </w:r>
      <w:r w:rsidR="00E743CF" w:rsidRPr="00F05ED9">
        <w:t>4</w:t>
      </w:r>
      <w:r w:rsidR="00AE3BEB" w:rsidRPr="00F05ED9">
        <w:t>. В Учреждении функционируют</w:t>
      </w:r>
      <w:r w:rsidR="00006C45" w:rsidRPr="00F05ED9">
        <w:t xml:space="preserve"> </w:t>
      </w:r>
      <w:r w:rsidR="00113D01">
        <w:t>2 (две)</w:t>
      </w:r>
      <w:r w:rsidR="00AE3BEB" w:rsidRPr="00F05ED9">
        <w:t xml:space="preserve"> групп</w:t>
      </w:r>
      <w:r w:rsidR="00113D01">
        <w:t>ы</w:t>
      </w:r>
      <w:r w:rsidR="00006C45" w:rsidRPr="00F05ED9">
        <w:t xml:space="preserve">  </w:t>
      </w:r>
      <w:r w:rsidR="00AE3BEB" w:rsidRPr="00F05ED9">
        <w:t xml:space="preserve">общеразвивающей направленности.  </w:t>
      </w:r>
    </w:p>
    <w:p w:rsidR="00D052EB" w:rsidRPr="00F05ED9" w:rsidRDefault="00006C45" w:rsidP="00397A4E">
      <w:pPr>
        <w:shd w:val="clear" w:color="auto" w:fill="FFFFFF"/>
        <w:ind w:firstLine="426"/>
        <w:jc w:val="both"/>
      </w:pPr>
      <w:r w:rsidRPr="00F05ED9">
        <w:t>3.</w:t>
      </w:r>
      <w:r w:rsidR="00E743CF" w:rsidRPr="00F05ED9">
        <w:t>5</w:t>
      </w:r>
      <w:r w:rsidRPr="00F05ED9">
        <w:t>.</w:t>
      </w:r>
      <w:r w:rsidR="00ED0CC5" w:rsidRPr="00F05ED9">
        <w:t xml:space="preserve">   </w:t>
      </w:r>
      <w:r w:rsidR="00AE3BEB" w:rsidRPr="00F05ED9">
        <w:t>В группы могут включаться как воспитанники одного возраста, так и воспитанники разных возр</w:t>
      </w:r>
      <w:r w:rsidR="00EC1412" w:rsidRPr="00F05ED9">
        <w:t>астов (разновозрастные группы).</w:t>
      </w:r>
    </w:p>
    <w:p w:rsidR="00D052EB" w:rsidRPr="00F05ED9" w:rsidRDefault="00DB4A30" w:rsidP="00397A4E">
      <w:pPr>
        <w:shd w:val="clear" w:color="auto" w:fill="FFFFFF"/>
        <w:ind w:firstLine="426"/>
        <w:jc w:val="both"/>
      </w:pPr>
      <w:r w:rsidRPr="00F05ED9">
        <w:t>Подбор контингента разновозрастной (смешанной)</w:t>
      </w:r>
      <w:r w:rsidR="00E209FA" w:rsidRPr="00F05ED9">
        <w:t xml:space="preserve">  </w:t>
      </w:r>
      <w:r w:rsidRPr="00F05ED9">
        <w:t>группы должен учитывать возможность организации в ней режима дня, соответствующего анатомо-физиологическим особенностям воспитанников каждой возрастной группы</w:t>
      </w:r>
      <w:r w:rsidR="00DA17CB" w:rsidRPr="00F05ED9">
        <w:t>.</w:t>
      </w:r>
    </w:p>
    <w:p w:rsidR="00D052EB" w:rsidRPr="00F05ED9" w:rsidRDefault="00006C45" w:rsidP="00397A4E">
      <w:pPr>
        <w:shd w:val="clear" w:color="auto" w:fill="FFFFFF"/>
        <w:ind w:firstLine="426"/>
        <w:jc w:val="both"/>
      </w:pPr>
      <w:r w:rsidRPr="00F05ED9">
        <w:t>3.</w:t>
      </w:r>
      <w:r w:rsidR="00E743CF" w:rsidRPr="00F05ED9">
        <w:t>6</w:t>
      </w:r>
      <w:r w:rsidRPr="00F05ED9">
        <w:t xml:space="preserve">. </w:t>
      </w:r>
      <w:r w:rsidR="00AE3BEB" w:rsidRPr="00F05ED9">
        <w:t>В группы могут включаться воспитанники на период кратковременного пребывания (неполного дня).</w:t>
      </w:r>
    </w:p>
    <w:p w:rsidR="002A6382" w:rsidRPr="00F05ED9" w:rsidRDefault="002A6382" w:rsidP="00397A4E">
      <w:pPr>
        <w:ind w:firstLine="426"/>
        <w:jc w:val="both"/>
      </w:pPr>
      <w:r w:rsidRPr="00F05ED9">
        <w:t xml:space="preserve">3.7. Для детей с ограниченными возможностями здоровья предусмотрен прием на </w:t>
      </w:r>
      <w:proofErr w:type="gramStart"/>
      <w:r w:rsidRPr="00F05ED9">
        <w:t>обучение</w:t>
      </w:r>
      <w:proofErr w:type="gramEnd"/>
      <w:r w:rsidRPr="00F05ED9">
        <w:t xml:space="preserve"> по адаптивной образовательной программе дошкольного образования только с согласия родителей (законных представителей) и на основании рекомендации психолого-медико-педагогической комиссии.</w:t>
      </w:r>
    </w:p>
    <w:p w:rsidR="00F47202" w:rsidRPr="00F05ED9" w:rsidRDefault="00F47202" w:rsidP="00397A4E">
      <w:pPr>
        <w:shd w:val="clear" w:color="auto" w:fill="FFFFFF"/>
        <w:ind w:firstLine="426"/>
        <w:jc w:val="both"/>
      </w:pPr>
      <w:r w:rsidRPr="00F05ED9">
        <w:rPr>
          <w:rFonts w:eastAsia="Calibri"/>
        </w:rPr>
        <w:t>3.</w:t>
      </w:r>
      <w:r w:rsidR="002A6382" w:rsidRPr="00F05ED9">
        <w:rPr>
          <w:rFonts w:eastAsia="Calibri"/>
        </w:rPr>
        <w:t>8</w:t>
      </w:r>
      <w:r w:rsidRPr="00F05ED9">
        <w:rPr>
          <w:rFonts w:eastAsia="Calibri"/>
        </w:rPr>
        <w:t>.  Прием в Учреждение осуществляется в течение всего календарного года при наличии свободных мест.</w:t>
      </w:r>
    </w:p>
    <w:p w:rsidR="00D052EB" w:rsidRPr="00F05ED9" w:rsidRDefault="00EC1412" w:rsidP="00397A4E">
      <w:pPr>
        <w:shd w:val="clear" w:color="auto" w:fill="FFFFFF"/>
        <w:ind w:firstLine="426"/>
        <w:jc w:val="both"/>
      </w:pPr>
      <w:r w:rsidRPr="00F05ED9">
        <w:t>3</w:t>
      </w:r>
      <w:r w:rsidR="00DB4A30" w:rsidRPr="00F05ED9">
        <w:t>.</w:t>
      </w:r>
      <w:r w:rsidR="002A6382" w:rsidRPr="00F05ED9">
        <w:t>9</w:t>
      </w:r>
      <w:r w:rsidR="00991CC2" w:rsidRPr="00F05ED9">
        <w:t>.</w:t>
      </w:r>
      <w:r w:rsidRPr="00F05ED9">
        <w:t xml:space="preserve"> </w:t>
      </w:r>
      <w:r w:rsidR="00DA17CB" w:rsidRPr="00F05ED9">
        <w:t xml:space="preserve">   </w:t>
      </w:r>
      <w:r w:rsidRPr="00F05ED9">
        <w:t>В Уч</w:t>
      </w:r>
      <w:r w:rsidR="00DF6709" w:rsidRPr="00F05ED9">
        <w:t xml:space="preserve">реждение принимаются дети в возрасте от 2 месяцев </w:t>
      </w:r>
      <w:r w:rsidRPr="00F05ED9">
        <w:t>до 7 лет.</w:t>
      </w:r>
      <w:r w:rsidR="00B346C7" w:rsidRPr="00F05ED9">
        <w:t xml:space="preserve"> </w:t>
      </w:r>
    </w:p>
    <w:p w:rsidR="00D052EB" w:rsidRPr="00F05ED9" w:rsidRDefault="00FD79E1" w:rsidP="00397A4E">
      <w:pPr>
        <w:shd w:val="clear" w:color="auto" w:fill="FFFFFF"/>
        <w:ind w:firstLine="426"/>
        <w:jc w:val="both"/>
      </w:pPr>
      <w:r w:rsidRPr="00F05ED9">
        <w:t>3.</w:t>
      </w:r>
      <w:r w:rsidR="002A6382" w:rsidRPr="00F05ED9">
        <w:t>10</w:t>
      </w:r>
      <w:r w:rsidR="00444A49" w:rsidRPr="00F05ED9">
        <w:t xml:space="preserve">. </w:t>
      </w:r>
      <w:r w:rsidR="00B922FD" w:rsidRPr="00F05ED9">
        <w:t xml:space="preserve">Прием в </w:t>
      </w:r>
      <w:r w:rsidR="00375731" w:rsidRPr="00F05ED9">
        <w:t>Учреждение</w:t>
      </w:r>
      <w:r w:rsidR="00B922FD" w:rsidRPr="00F05ED9"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</w:t>
      </w:r>
      <w:r w:rsidR="006D35A2">
        <w:t xml:space="preserve"> путём обращения в МФЦ «Мои документы» или ЕПГУ</w:t>
      </w:r>
      <w:r w:rsidR="00B922FD" w:rsidRPr="00F05ED9">
        <w:t>.</w:t>
      </w:r>
    </w:p>
    <w:p w:rsidR="00B922FD" w:rsidRPr="00F05ED9" w:rsidRDefault="00F47202" w:rsidP="00397A4E">
      <w:pPr>
        <w:shd w:val="clear" w:color="auto" w:fill="FFFFFF"/>
        <w:ind w:firstLine="426"/>
        <w:jc w:val="both"/>
      </w:pPr>
      <w:r w:rsidRPr="00F05ED9">
        <w:t>3.</w:t>
      </w:r>
      <w:r w:rsidR="00E743CF" w:rsidRPr="00F05ED9">
        <w:t>1</w:t>
      </w:r>
      <w:r w:rsidR="002A6382" w:rsidRPr="00F05ED9">
        <w:t>1</w:t>
      </w:r>
      <w:r w:rsidRPr="00F05ED9">
        <w:t xml:space="preserve">. </w:t>
      </w:r>
      <w:r w:rsidR="00B922FD" w:rsidRPr="00F05ED9">
        <w:t>В заявлении родителями (законными представителями) ребенка указываются следующие сведения:</w:t>
      </w:r>
    </w:p>
    <w:p w:rsidR="00253582" w:rsidRPr="00F05ED9" w:rsidRDefault="00444A49" w:rsidP="00397A4E">
      <w:pPr>
        <w:ind w:right="-2" w:firstLine="426"/>
        <w:jc w:val="both"/>
        <w:rPr>
          <w:rFonts w:eastAsia="Calibri"/>
        </w:rPr>
      </w:pPr>
      <w:r w:rsidRPr="00F05ED9">
        <w:rPr>
          <w:rFonts w:eastAsia="Calibri"/>
        </w:rPr>
        <w:t>- фамилия, имя, отчество</w:t>
      </w:r>
      <w:r w:rsidR="00253582" w:rsidRPr="00F05ED9">
        <w:rPr>
          <w:rFonts w:eastAsia="Calibri"/>
        </w:rPr>
        <w:t xml:space="preserve"> ребенка</w:t>
      </w:r>
      <w:r w:rsidRPr="00F05ED9">
        <w:rPr>
          <w:rFonts w:eastAsia="Calibri"/>
        </w:rPr>
        <w:t>;</w:t>
      </w:r>
    </w:p>
    <w:p w:rsidR="00253582" w:rsidRPr="00F05ED9" w:rsidRDefault="00253582" w:rsidP="00397A4E">
      <w:pPr>
        <w:ind w:right="-2" w:firstLine="426"/>
        <w:jc w:val="both"/>
        <w:rPr>
          <w:rFonts w:eastAsia="Calibri"/>
        </w:rPr>
      </w:pPr>
      <w:r w:rsidRPr="00F05ED9">
        <w:rPr>
          <w:rFonts w:eastAsia="Calibri"/>
        </w:rPr>
        <w:t xml:space="preserve">- дата </w:t>
      </w:r>
      <w:r w:rsidR="00690990" w:rsidRPr="00F05ED9">
        <w:rPr>
          <w:rFonts w:eastAsia="Calibri"/>
        </w:rPr>
        <w:t xml:space="preserve">и место рождения </w:t>
      </w:r>
      <w:r w:rsidRPr="00F05ED9">
        <w:rPr>
          <w:rFonts w:eastAsia="Calibri"/>
        </w:rPr>
        <w:t>ребенка;</w:t>
      </w:r>
    </w:p>
    <w:p w:rsidR="00253582" w:rsidRPr="00F05ED9" w:rsidRDefault="00253582" w:rsidP="00397A4E">
      <w:pPr>
        <w:ind w:right="-2" w:firstLine="426"/>
        <w:jc w:val="both"/>
        <w:rPr>
          <w:rFonts w:eastAsia="Calibri"/>
        </w:rPr>
      </w:pPr>
      <w:r w:rsidRPr="00F05ED9">
        <w:rPr>
          <w:rFonts w:eastAsia="Calibri"/>
        </w:rPr>
        <w:t xml:space="preserve">- </w:t>
      </w:r>
      <w:r w:rsidR="00444A49" w:rsidRPr="00F05ED9">
        <w:rPr>
          <w:rFonts w:eastAsia="Calibri"/>
        </w:rPr>
        <w:t>фамилия, имя, отчество родителей (з</w:t>
      </w:r>
      <w:r w:rsidRPr="00F05ED9">
        <w:rPr>
          <w:rFonts w:eastAsia="Calibri"/>
        </w:rPr>
        <w:t>аконн</w:t>
      </w:r>
      <w:r w:rsidR="00690990" w:rsidRPr="00F05ED9">
        <w:rPr>
          <w:rFonts w:eastAsia="Calibri"/>
        </w:rPr>
        <w:t>ых</w:t>
      </w:r>
      <w:r w:rsidRPr="00F05ED9">
        <w:rPr>
          <w:rFonts w:eastAsia="Calibri"/>
        </w:rPr>
        <w:t xml:space="preserve"> представител</w:t>
      </w:r>
      <w:r w:rsidR="00690990" w:rsidRPr="00F05ED9">
        <w:rPr>
          <w:rFonts w:eastAsia="Calibri"/>
        </w:rPr>
        <w:t>ей</w:t>
      </w:r>
      <w:r w:rsidRPr="00F05ED9">
        <w:rPr>
          <w:rFonts w:eastAsia="Calibri"/>
        </w:rPr>
        <w:t>) ребёнка;</w:t>
      </w:r>
    </w:p>
    <w:p w:rsidR="00253582" w:rsidRPr="00F05ED9" w:rsidRDefault="00253582" w:rsidP="00397A4E">
      <w:pPr>
        <w:ind w:right="-2" w:firstLine="426"/>
        <w:jc w:val="both"/>
        <w:rPr>
          <w:rFonts w:eastAsia="Calibri"/>
        </w:rPr>
      </w:pPr>
      <w:r w:rsidRPr="00F05ED9">
        <w:rPr>
          <w:rFonts w:eastAsia="Calibri"/>
        </w:rPr>
        <w:t xml:space="preserve">- </w:t>
      </w:r>
      <w:r w:rsidR="00444A49" w:rsidRPr="00F05ED9">
        <w:rPr>
          <w:rFonts w:eastAsia="Calibri"/>
        </w:rPr>
        <w:t>адрес места жительства ребенка, его родителей (законных представителей);</w:t>
      </w:r>
    </w:p>
    <w:p w:rsidR="0086251B" w:rsidRPr="00F05ED9" w:rsidRDefault="00253582" w:rsidP="00397A4E">
      <w:pPr>
        <w:ind w:right="-2" w:firstLine="426"/>
        <w:jc w:val="both"/>
        <w:rPr>
          <w:rFonts w:eastAsia="Calibri"/>
        </w:rPr>
      </w:pPr>
      <w:r w:rsidRPr="00F05ED9">
        <w:rPr>
          <w:rFonts w:eastAsia="Calibri"/>
        </w:rPr>
        <w:t xml:space="preserve">- </w:t>
      </w:r>
      <w:r w:rsidR="00444A49" w:rsidRPr="00F05ED9">
        <w:rPr>
          <w:rFonts w:eastAsia="Calibri"/>
        </w:rPr>
        <w:t>контактные телефоны родителей (законных представителей) ребенка</w:t>
      </w:r>
      <w:r w:rsidRPr="00F05ED9">
        <w:rPr>
          <w:rFonts w:eastAsia="Calibri"/>
        </w:rPr>
        <w:t>.</w:t>
      </w:r>
    </w:p>
    <w:p w:rsidR="00F47202" w:rsidRPr="00F05ED9" w:rsidRDefault="00375731" w:rsidP="00397A4E">
      <w:pPr>
        <w:ind w:firstLine="426"/>
        <w:jc w:val="both"/>
      </w:pPr>
      <w:r w:rsidRPr="00F05ED9">
        <w:t>3.</w:t>
      </w:r>
      <w:r w:rsidR="00E743CF" w:rsidRPr="00F05ED9">
        <w:t>1</w:t>
      </w:r>
      <w:r w:rsidR="002A6382" w:rsidRPr="00F05ED9">
        <w:t>2</w:t>
      </w:r>
      <w:r w:rsidRPr="00F05ED9">
        <w:t xml:space="preserve">. </w:t>
      </w:r>
      <w:r w:rsidR="00F47202" w:rsidRPr="00F05ED9">
        <w:t xml:space="preserve">Прием детей, впервые поступающих в </w:t>
      </w:r>
      <w:r w:rsidRPr="00F05ED9">
        <w:t>Учреждение</w:t>
      </w:r>
      <w:r w:rsidR="00F47202" w:rsidRPr="00F05ED9">
        <w:t>, осуществляется на основании медицинского заключения.</w:t>
      </w:r>
    </w:p>
    <w:p w:rsidR="00F47202" w:rsidRPr="00F05ED9" w:rsidRDefault="00375731" w:rsidP="00397A4E">
      <w:pPr>
        <w:ind w:firstLine="426"/>
        <w:jc w:val="both"/>
      </w:pPr>
      <w:r w:rsidRPr="00F05ED9">
        <w:t>3.1</w:t>
      </w:r>
      <w:r w:rsidR="002A6382" w:rsidRPr="00F05ED9">
        <w:t>3</w:t>
      </w:r>
      <w:r w:rsidRPr="00F05ED9">
        <w:t xml:space="preserve">. </w:t>
      </w:r>
      <w:r w:rsidR="00F47202" w:rsidRPr="00F05ED9">
        <w:t xml:space="preserve">Для приема в </w:t>
      </w:r>
      <w:r w:rsidRPr="00F05ED9">
        <w:t>Учреждение</w:t>
      </w:r>
      <w:r w:rsidR="00F47202" w:rsidRPr="00F05ED9">
        <w:t>:</w:t>
      </w:r>
    </w:p>
    <w:p w:rsidR="00F47202" w:rsidRPr="00F05ED9" w:rsidRDefault="00375731" w:rsidP="00397A4E">
      <w:pPr>
        <w:ind w:firstLine="426"/>
        <w:jc w:val="both"/>
      </w:pPr>
      <w:bookmarkStart w:id="1" w:name="sub_901"/>
      <w:proofErr w:type="gramStart"/>
      <w:r w:rsidRPr="00F05ED9">
        <w:t>1</w:t>
      </w:r>
      <w:r w:rsidR="00F47202" w:rsidRPr="00F05ED9">
        <w:t xml:space="preserve">) родители (законные представители) детей, проживающих на закрепленной территории, для зачисления ребенка в </w:t>
      </w:r>
      <w:r w:rsidRPr="00F05ED9">
        <w:t>Учреждение</w:t>
      </w:r>
      <w:r w:rsidR="00F47202" w:rsidRPr="00F05ED9">
        <w:t xml:space="preserve">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F47202" w:rsidRPr="00F05ED9" w:rsidRDefault="00375731" w:rsidP="00397A4E">
      <w:pPr>
        <w:ind w:firstLine="426"/>
        <w:jc w:val="both"/>
      </w:pPr>
      <w:bookmarkStart w:id="2" w:name="sub_902"/>
      <w:bookmarkEnd w:id="1"/>
      <w:r w:rsidRPr="00F05ED9">
        <w:t>2</w:t>
      </w:r>
      <w:r w:rsidR="00F47202" w:rsidRPr="00F05ED9">
        <w:t>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bookmarkEnd w:id="2"/>
    <w:p w:rsidR="00F47202" w:rsidRPr="00F05ED9" w:rsidRDefault="00375731" w:rsidP="00397A4E">
      <w:pPr>
        <w:ind w:firstLine="426"/>
        <w:jc w:val="both"/>
      </w:pPr>
      <w:r w:rsidRPr="00F05ED9">
        <w:t>3.1</w:t>
      </w:r>
      <w:r w:rsidR="00E743CF" w:rsidRPr="00F05ED9">
        <w:t>3</w:t>
      </w:r>
      <w:r w:rsidRPr="00F05ED9">
        <w:t xml:space="preserve">. </w:t>
      </w:r>
      <w:r w:rsidR="00F47202" w:rsidRPr="00F05ED9"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47202" w:rsidRPr="00F05ED9" w:rsidRDefault="00F47202" w:rsidP="00397A4E">
      <w:pPr>
        <w:ind w:firstLine="426"/>
        <w:jc w:val="both"/>
      </w:pPr>
      <w:r w:rsidRPr="00F05ED9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052EB" w:rsidRPr="00F05ED9" w:rsidRDefault="0086251B" w:rsidP="00397A4E">
      <w:pPr>
        <w:tabs>
          <w:tab w:val="left" w:pos="142"/>
        </w:tabs>
        <w:ind w:firstLine="426"/>
        <w:jc w:val="both"/>
        <w:rPr>
          <w:rFonts w:eastAsia="Calibri"/>
        </w:rPr>
      </w:pPr>
      <w:r w:rsidRPr="00F05ED9">
        <w:t>3.1</w:t>
      </w:r>
      <w:r w:rsidR="00E743CF" w:rsidRPr="00F05ED9">
        <w:t>4</w:t>
      </w:r>
      <w:r w:rsidR="002B7EA0" w:rsidRPr="00F05ED9">
        <w:t>. Заведующ</w:t>
      </w:r>
      <w:r w:rsidR="006D35A2">
        <w:t>ий</w:t>
      </w:r>
      <w:r w:rsidR="00DA17CB" w:rsidRPr="00F05ED9">
        <w:t xml:space="preserve"> Учреждением </w:t>
      </w:r>
      <w:r w:rsidRPr="00F05ED9">
        <w:t xml:space="preserve"> при приеме обязан ознакомить родителей (законных представителей) с документами, регламентиру</w:t>
      </w:r>
      <w:r w:rsidR="00DA17CB" w:rsidRPr="00F05ED9">
        <w:t>ющими деятельность Учреждения</w:t>
      </w:r>
      <w:r w:rsidRPr="00F05ED9">
        <w:t xml:space="preserve">:  с настоящим Уставом, с лицензией на осуществление образовательной деятельности, с образовательными </w:t>
      </w:r>
      <w:r w:rsidRPr="00F05ED9">
        <w:lastRenderedPageBreak/>
        <w:t>программами, режимом функционирования</w:t>
      </w:r>
      <w:r w:rsidR="00253582" w:rsidRPr="00F05ED9">
        <w:t xml:space="preserve"> Учреждения</w:t>
      </w:r>
      <w:r w:rsidRPr="00F05ED9">
        <w:t xml:space="preserve"> и другими документами, р</w:t>
      </w:r>
      <w:r w:rsidR="00D821AB" w:rsidRPr="00F05ED9">
        <w:t xml:space="preserve">егламентирующими </w:t>
      </w:r>
      <w:r w:rsidRPr="00F05ED9">
        <w:t>образовательн</w:t>
      </w:r>
      <w:r w:rsidR="00253582" w:rsidRPr="00F05ED9">
        <w:t>ую</w:t>
      </w:r>
      <w:r w:rsidRPr="00F05ED9">
        <w:t xml:space="preserve"> </w:t>
      </w:r>
      <w:r w:rsidR="00253582" w:rsidRPr="00F05ED9">
        <w:t xml:space="preserve">и воспитательную </w:t>
      </w:r>
      <w:r w:rsidRPr="00F05ED9">
        <w:t>де</w:t>
      </w:r>
      <w:r w:rsidR="00D821AB" w:rsidRPr="00F05ED9">
        <w:t>ятельност</w:t>
      </w:r>
      <w:r w:rsidR="00253582" w:rsidRPr="00F05ED9">
        <w:t>ь Учреждения</w:t>
      </w:r>
      <w:r w:rsidR="00D821AB" w:rsidRPr="00F05ED9">
        <w:t>, права и обязанности воспитанников.</w:t>
      </w:r>
    </w:p>
    <w:p w:rsidR="00D052EB" w:rsidRPr="00F05ED9" w:rsidRDefault="00115405" w:rsidP="00397A4E">
      <w:pPr>
        <w:tabs>
          <w:tab w:val="left" w:pos="142"/>
        </w:tabs>
        <w:ind w:firstLine="426"/>
        <w:jc w:val="both"/>
        <w:rPr>
          <w:rFonts w:eastAsia="Calibri"/>
        </w:rPr>
      </w:pPr>
      <w:r w:rsidRPr="00F05ED9">
        <w:t xml:space="preserve">Факт ознакомления </w:t>
      </w:r>
      <w:r w:rsidR="00253582" w:rsidRPr="00F05ED9">
        <w:t xml:space="preserve">с указанными выше документами </w:t>
      </w:r>
      <w:r w:rsidRPr="00F05ED9">
        <w:t xml:space="preserve">фиксируется в заявлении о приеме и заверяется личной подписью родителей. </w:t>
      </w:r>
    </w:p>
    <w:p w:rsidR="00D052EB" w:rsidRPr="00F05ED9" w:rsidRDefault="00115405" w:rsidP="00397A4E">
      <w:pPr>
        <w:tabs>
          <w:tab w:val="left" w:pos="142"/>
        </w:tabs>
        <w:ind w:firstLine="426"/>
        <w:jc w:val="both"/>
        <w:rPr>
          <w:rFonts w:eastAsia="Calibri"/>
        </w:rPr>
      </w:pPr>
      <w:r w:rsidRPr="00F05ED9">
        <w:t xml:space="preserve">Подписью родителей </w:t>
      </w:r>
      <w:r w:rsidRPr="00F05ED9">
        <w:rPr>
          <w:rFonts w:eastAsia="Calibri"/>
        </w:rPr>
        <w:t>(законных представителей) ребенка фиксируется согласие на обработку их персональных данных и персональных данных ребёнка.</w:t>
      </w:r>
    </w:p>
    <w:p w:rsidR="00D052EB" w:rsidRPr="00F05ED9" w:rsidRDefault="00D821AB" w:rsidP="00397A4E">
      <w:pPr>
        <w:tabs>
          <w:tab w:val="left" w:pos="142"/>
        </w:tabs>
        <w:ind w:firstLine="426"/>
        <w:jc w:val="both"/>
        <w:rPr>
          <w:rFonts w:eastAsia="Calibri"/>
        </w:rPr>
      </w:pPr>
      <w:r w:rsidRPr="00F05ED9">
        <w:rPr>
          <w:rFonts w:eastAsia="Calibri"/>
        </w:rPr>
        <w:t>3.1</w:t>
      </w:r>
      <w:r w:rsidR="002A6382" w:rsidRPr="00F05ED9">
        <w:rPr>
          <w:rFonts w:eastAsia="Calibri"/>
        </w:rPr>
        <w:t>5</w:t>
      </w:r>
      <w:r w:rsidRPr="00F05ED9">
        <w:rPr>
          <w:rFonts w:eastAsia="Calibri"/>
        </w:rPr>
        <w:t xml:space="preserve">. После приёма документов Учреждение заключает </w:t>
      </w:r>
      <w:r w:rsidRPr="00F05ED9">
        <w:rPr>
          <w:rFonts w:eastAsia="Calibri"/>
          <w:i/>
        </w:rPr>
        <w:t>Договор</w:t>
      </w:r>
      <w:r w:rsidR="008723A6" w:rsidRPr="00F05ED9">
        <w:rPr>
          <w:rFonts w:eastAsia="Calibri"/>
          <w:i/>
        </w:rPr>
        <w:t xml:space="preserve"> об образовании</w:t>
      </w:r>
      <w:r w:rsidRPr="00F05ED9">
        <w:rPr>
          <w:i/>
        </w:rPr>
        <w:t xml:space="preserve"> </w:t>
      </w:r>
      <w:r w:rsidRPr="00F05ED9">
        <w:t xml:space="preserve"> </w:t>
      </w:r>
      <w:r w:rsidR="008723A6" w:rsidRPr="00F05ED9">
        <w:t xml:space="preserve">(далее Договор) </w:t>
      </w:r>
      <w:r w:rsidRPr="00F05ED9">
        <w:t xml:space="preserve">с родителями (законными представителями). </w:t>
      </w:r>
      <w:r w:rsidR="003E0100" w:rsidRPr="00F05ED9">
        <w:t>В</w:t>
      </w:r>
      <w:r w:rsidRPr="00F05ED9">
        <w:t xml:space="preserve"> течение трёх</w:t>
      </w:r>
      <w:r w:rsidR="003E0100" w:rsidRPr="00F05ED9">
        <w:t xml:space="preserve"> рабочих </w:t>
      </w:r>
      <w:r w:rsidRPr="00F05ED9">
        <w:t xml:space="preserve"> дней </w:t>
      </w:r>
      <w:r w:rsidR="003E0100" w:rsidRPr="00F05ED9">
        <w:t>после заключения договора З</w:t>
      </w:r>
      <w:r w:rsidR="002B7EA0" w:rsidRPr="00F05ED9">
        <w:t>аведующая</w:t>
      </w:r>
      <w:r w:rsidRPr="00F05ED9">
        <w:t xml:space="preserve"> издает</w:t>
      </w:r>
      <w:r w:rsidR="008723A6" w:rsidRPr="00F05ED9">
        <w:t xml:space="preserve"> приказ о зачислении ребенка в У</w:t>
      </w:r>
      <w:r w:rsidRPr="00F05ED9">
        <w:t>чреждение</w:t>
      </w:r>
      <w:r w:rsidR="007D53E5" w:rsidRPr="00F05ED9">
        <w:t xml:space="preserve">. </w:t>
      </w:r>
      <w:r w:rsidR="003E0100" w:rsidRPr="00F05ED9">
        <w:t>Н</w:t>
      </w:r>
      <w:r w:rsidRPr="00F05ED9">
        <w:t xml:space="preserve">а каждого ребенка, зачисленного в </w:t>
      </w:r>
      <w:r w:rsidR="001A1D11" w:rsidRPr="00F05ED9">
        <w:t>Учреждение, заводится личное дело, в котором хранятся все сданные копии документов.</w:t>
      </w:r>
    </w:p>
    <w:p w:rsidR="00925FC7" w:rsidRPr="00F05ED9" w:rsidRDefault="00991CC2" w:rsidP="00397A4E">
      <w:pPr>
        <w:tabs>
          <w:tab w:val="left" w:pos="0"/>
        </w:tabs>
        <w:ind w:firstLine="426"/>
        <w:jc w:val="both"/>
      </w:pPr>
      <w:r w:rsidRPr="00F05ED9">
        <w:t>3.1</w:t>
      </w:r>
      <w:r w:rsidR="002A6382" w:rsidRPr="00F05ED9">
        <w:t>6</w:t>
      </w:r>
      <w:r w:rsidR="0086251B" w:rsidRPr="00F05ED9">
        <w:t xml:space="preserve">. </w:t>
      </w:r>
      <w:r w:rsidRPr="00F05ED9">
        <w:t xml:space="preserve"> </w:t>
      </w:r>
      <w:r w:rsidR="0086251B" w:rsidRPr="00F05ED9">
        <w:t xml:space="preserve">Договор вступает в силу с момента его подписания сторонами. </w:t>
      </w:r>
    </w:p>
    <w:p w:rsidR="00F47202" w:rsidRPr="00F05ED9" w:rsidRDefault="006D64A9" w:rsidP="00397A4E">
      <w:pPr>
        <w:tabs>
          <w:tab w:val="left" w:pos="0"/>
        </w:tabs>
        <w:ind w:firstLine="426"/>
        <w:jc w:val="both"/>
        <w:rPr>
          <w:rFonts w:eastAsia="Calibri"/>
        </w:rPr>
      </w:pPr>
      <w:r w:rsidRPr="00F05ED9">
        <w:t>3.</w:t>
      </w:r>
      <w:r w:rsidR="00991CC2" w:rsidRPr="00F05ED9">
        <w:t>1</w:t>
      </w:r>
      <w:r w:rsidR="002A6382" w:rsidRPr="00F05ED9">
        <w:t>7</w:t>
      </w:r>
      <w:r w:rsidR="00991CC2" w:rsidRPr="00F05ED9">
        <w:t>.</w:t>
      </w:r>
      <w:r w:rsidRPr="00F05ED9">
        <w:t xml:space="preserve"> Договор может быть </w:t>
      </w:r>
      <w:r w:rsidRPr="00F05ED9">
        <w:rPr>
          <w:rFonts w:eastAsia="Calibri"/>
        </w:rPr>
        <w:t>продлен, дополнен, изменен по соглашению сторон. Изменения, дополнения к договору оформляются в форме дополнительного соглашения к нему.</w:t>
      </w:r>
      <w:r w:rsidRPr="00F05ED9">
        <w:t xml:space="preserve"> </w:t>
      </w:r>
    </w:p>
    <w:p w:rsidR="00F47202" w:rsidRPr="00F05ED9" w:rsidRDefault="00991CC2" w:rsidP="00397A4E">
      <w:pPr>
        <w:tabs>
          <w:tab w:val="left" w:pos="0"/>
        </w:tabs>
        <w:ind w:firstLine="426"/>
        <w:jc w:val="both"/>
        <w:rPr>
          <w:rFonts w:eastAsia="Calibri"/>
        </w:rPr>
      </w:pPr>
      <w:r w:rsidRPr="00F05ED9">
        <w:t>3.1</w:t>
      </w:r>
      <w:r w:rsidR="002A6382" w:rsidRPr="00F05ED9">
        <w:t>8</w:t>
      </w:r>
      <w:r w:rsidR="006D64A9" w:rsidRPr="00F05ED9">
        <w:t>. За неисполнение или ненадлежаще</w:t>
      </w:r>
      <w:r w:rsidR="003E0100" w:rsidRPr="00F05ED9">
        <w:t>е исполнение обязательств по Д</w:t>
      </w:r>
      <w:r w:rsidR="006D64A9" w:rsidRPr="00F05ED9">
        <w:t>оговору стороны несут ответственность в соответствии с действующим законодательством Российской Федерации.</w:t>
      </w:r>
    </w:p>
    <w:p w:rsidR="006D64A9" w:rsidRPr="00F05ED9" w:rsidRDefault="00DA17CB" w:rsidP="00397A4E">
      <w:pPr>
        <w:tabs>
          <w:tab w:val="left" w:pos="0"/>
        </w:tabs>
        <w:ind w:firstLine="426"/>
        <w:jc w:val="both"/>
        <w:rPr>
          <w:rFonts w:eastAsia="Calibri"/>
        </w:rPr>
      </w:pPr>
      <w:r w:rsidRPr="00F05ED9">
        <w:rPr>
          <w:rFonts w:eastAsia="Calibri"/>
        </w:rPr>
        <w:t>3.1</w:t>
      </w:r>
      <w:r w:rsidR="002A6382" w:rsidRPr="00F05ED9">
        <w:rPr>
          <w:rFonts w:eastAsia="Calibri"/>
        </w:rPr>
        <w:t>9</w:t>
      </w:r>
      <w:r w:rsidR="006D64A9" w:rsidRPr="00F05ED9">
        <w:rPr>
          <w:rFonts w:eastAsia="Calibri"/>
        </w:rPr>
        <w:t>. Отношения ребенка, родителей (законных представи</w:t>
      </w:r>
      <w:r w:rsidR="00991CC2" w:rsidRPr="00F05ED9">
        <w:rPr>
          <w:rFonts w:eastAsia="Calibri"/>
        </w:rPr>
        <w:t xml:space="preserve">телей) и персонала Учреждения </w:t>
      </w:r>
      <w:r w:rsidR="006D64A9" w:rsidRPr="00F05ED9">
        <w:rPr>
          <w:rFonts w:eastAsia="Calibri"/>
        </w:rPr>
        <w:t xml:space="preserve"> строятся на основе сотрудничества, уважения личности ребенка и предоставления ему свободы развития в соответствии с</w:t>
      </w:r>
      <w:r w:rsidR="003E0100" w:rsidRPr="00F05ED9">
        <w:rPr>
          <w:rFonts w:eastAsia="Calibri"/>
        </w:rPr>
        <w:t xml:space="preserve"> его</w:t>
      </w:r>
      <w:r w:rsidR="006D64A9" w:rsidRPr="00F05ED9">
        <w:rPr>
          <w:rFonts w:eastAsia="Calibri"/>
        </w:rPr>
        <w:t xml:space="preserve"> индивидуальными особенностями.</w:t>
      </w:r>
    </w:p>
    <w:p w:rsidR="00862B80" w:rsidRPr="00F05ED9" w:rsidRDefault="00862B80" w:rsidP="00397A4E">
      <w:pPr>
        <w:tabs>
          <w:tab w:val="left" w:pos="0"/>
        </w:tabs>
        <w:ind w:firstLine="426"/>
        <w:jc w:val="both"/>
      </w:pPr>
      <w:r w:rsidRPr="00F05ED9">
        <w:t>3.</w:t>
      </w:r>
      <w:r w:rsidR="002A6382" w:rsidRPr="00F05ED9">
        <w:t>20</w:t>
      </w:r>
      <w:r w:rsidRPr="00F05ED9">
        <w:t>. Для детей категорий населения, имеющих право на внеочередное и первоочередное поступление в Учреждение,  в Учреждении  резервируется определенное количество мест от общего количества мест, в соответствии с Положением о правилах приема, перевода и отчисления воспитанников.</w:t>
      </w:r>
    </w:p>
    <w:p w:rsidR="00862B80" w:rsidRPr="00F05ED9" w:rsidRDefault="00862B80" w:rsidP="00397A4E">
      <w:pPr>
        <w:tabs>
          <w:tab w:val="left" w:pos="0"/>
        </w:tabs>
        <w:ind w:firstLine="426"/>
        <w:jc w:val="both"/>
      </w:pPr>
      <w:r w:rsidRPr="00F05ED9">
        <w:t>3.2</w:t>
      </w:r>
      <w:r w:rsidR="002A6382" w:rsidRPr="00F05ED9">
        <w:t>1</w:t>
      </w:r>
      <w:r w:rsidRPr="00F05ED9">
        <w:t xml:space="preserve">. Внеочередным и первоочередным правом приема в Учреждение пользуются дети граждан, соответствующий порядок для которых предусмотрен </w:t>
      </w:r>
      <w:r w:rsidR="008B5969" w:rsidRPr="00F05ED9">
        <w:t>ф</w:t>
      </w:r>
      <w:r w:rsidRPr="00F05ED9">
        <w:t xml:space="preserve">едеральным законодательством и настоящим Уставом. </w:t>
      </w:r>
    </w:p>
    <w:p w:rsidR="00862B80" w:rsidRPr="00F05ED9" w:rsidRDefault="00862B80" w:rsidP="00397A4E">
      <w:pPr>
        <w:tabs>
          <w:tab w:val="left" w:pos="0"/>
        </w:tabs>
        <w:ind w:firstLine="426"/>
        <w:jc w:val="both"/>
      </w:pPr>
      <w:r w:rsidRPr="00F05ED9">
        <w:t>3.2</w:t>
      </w:r>
      <w:r w:rsidR="002A6382" w:rsidRPr="00F05ED9">
        <w:t>2</w:t>
      </w:r>
      <w:r w:rsidRPr="00F05ED9">
        <w:t>. Внеочередным правом приема в Учреждение пользуются следующие категории граждан:</w:t>
      </w:r>
    </w:p>
    <w:p w:rsidR="00862B80" w:rsidRPr="00F05ED9" w:rsidRDefault="00862B80" w:rsidP="00397A4E">
      <w:pPr>
        <w:ind w:firstLine="426"/>
        <w:jc w:val="both"/>
      </w:pPr>
      <w:r w:rsidRPr="00F05ED9">
        <w:t xml:space="preserve">- дети прокуроров, следователей следственного комитета при прокуратуре </w:t>
      </w:r>
      <w:proofErr w:type="gramStart"/>
      <w:r w:rsidRPr="00F05ED9">
        <w:t xml:space="preserve">( </w:t>
      </w:r>
      <w:proofErr w:type="gramEnd"/>
      <w:r w:rsidRPr="00F05ED9">
        <w:t>в соответствии с Федеральным законом  от 17.01.1992  № 2202-1  «О прокуратуре Российской Федерации»);</w:t>
      </w:r>
    </w:p>
    <w:p w:rsidR="00862B80" w:rsidRPr="00F05ED9" w:rsidRDefault="00862B80" w:rsidP="00397A4E">
      <w:pPr>
        <w:ind w:firstLine="426"/>
        <w:jc w:val="both"/>
      </w:pPr>
      <w:r w:rsidRPr="00F05ED9">
        <w:t>- дети судей  (в соответствии с Закон</w:t>
      </w:r>
      <w:r w:rsidR="008B5969" w:rsidRPr="00F05ED9">
        <w:t>ом</w:t>
      </w:r>
      <w:r w:rsidRPr="00F05ED9">
        <w:t xml:space="preserve"> РФ от 26.06.1992 № 3132-1 «О статусе судей в Российской Федерации»);</w:t>
      </w:r>
    </w:p>
    <w:p w:rsidR="00862B80" w:rsidRPr="00F05ED9" w:rsidRDefault="00862B80" w:rsidP="00397A4E">
      <w:pPr>
        <w:ind w:firstLine="426"/>
        <w:jc w:val="both"/>
      </w:pPr>
      <w:r w:rsidRPr="00F05ED9">
        <w:t>- дети находящиеся (находившиеся) на иждивении сотрудников полиции, граждан РФ, указанных в п.1-5</w:t>
      </w:r>
      <w:r w:rsidR="008B5969" w:rsidRPr="00F05ED9">
        <w:t xml:space="preserve"> </w:t>
      </w:r>
      <w:r w:rsidRPr="00F05ED9">
        <w:t>ст.46 Ф</w:t>
      </w:r>
      <w:r w:rsidR="008B5969" w:rsidRPr="00F05ED9">
        <w:t>едерального закона</w:t>
      </w:r>
      <w:r w:rsidRPr="00F05ED9">
        <w:t xml:space="preserve"> от</w:t>
      </w:r>
      <w:r w:rsidR="008B5969" w:rsidRPr="00F05ED9">
        <w:t xml:space="preserve"> </w:t>
      </w:r>
      <w:r w:rsidRPr="00F05ED9">
        <w:t xml:space="preserve">07.02.2011 </w:t>
      </w:r>
      <w:r w:rsidR="008B5969" w:rsidRPr="00F05ED9">
        <w:t>№ 3-ФЗ «О полиции»</w:t>
      </w:r>
      <w:r w:rsidRPr="00F05ED9">
        <w:t>;</w:t>
      </w:r>
    </w:p>
    <w:p w:rsidR="00862B80" w:rsidRPr="00F05ED9" w:rsidRDefault="00862B80" w:rsidP="00397A4E">
      <w:pPr>
        <w:ind w:firstLine="426"/>
        <w:jc w:val="both"/>
      </w:pPr>
      <w:r w:rsidRPr="00F05ED9">
        <w:t>- дети граждан, подвергшихся воздействию радиаци</w:t>
      </w:r>
      <w:proofErr w:type="gramStart"/>
      <w:r w:rsidRPr="00F05ED9">
        <w:t>и(</w:t>
      </w:r>
      <w:proofErr w:type="gramEnd"/>
      <w:r w:rsidRPr="00F05ED9">
        <w:t xml:space="preserve"> в соответствии с Законом РФ от</w:t>
      </w:r>
      <w:r w:rsidR="008B5969" w:rsidRPr="00F05ED9">
        <w:t xml:space="preserve"> </w:t>
      </w:r>
      <w:r w:rsidRPr="00F05ED9">
        <w:t>15.05.1991 № 1244-1 «О социальной защите граждан, подв</w:t>
      </w:r>
      <w:r w:rsidR="008B5969" w:rsidRPr="00F05ED9">
        <w:t>ергшихся воздействию радиации в</w:t>
      </w:r>
      <w:r w:rsidRPr="00F05ED9">
        <w:t>следстви</w:t>
      </w:r>
      <w:r w:rsidR="008B5969" w:rsidRPr="00F05ED9">
        <w:t>е</w:t>
      </w:r>
      <w:r w:rsidRPr="00F05ED9">
        <w:t xml:space="preserve"> катастрофы на Чернобыльской АЭС»</w:t>
      </w:r>
      <w:r w:rsidR="008B5969" w:rsidRPr="00F05ED9">
        <w:t>);</w:t>
      </w:r>
    </w:p>
    <w:p w:rsidR="00862B80" w:rsidRPr="00F05ED9" w:rsidRDefault="00862B80" w:rsidP="00397A4E">
      <w:pPr>
        <w:ind w:firstLine="426"/>
        <w:jc w:val="both"/>
      </w:pPr>
      <w:r w:rsidRPr="00F05ED9">
        <w:t>- дети сотрудников Федеральной службы РФ по контролю над оборотом наркотиков  (в соответствии с Указом Президента РФ от 05.06.2003 г. № 613 «О правоохранительной службе в органах по контролю над оборотом наркотических средств и психотропных веществ»</w:t>
      </w:r>
      <w:r w:rsidR="008B5969" w:rsidRPr="00F05ED9">
        <w:t>);</w:t>
      </w:r>
    </w:p>
    <w:p w:rsidR="00862B80" w:rsidRPr="00F05ED9" w:rsidRDefault="008B5969" w:rsidP="00397A4E">
      <w:pPr>
        <w:ind w:firstLine="426"/>
        <w:jc w:val="both"/>
      </w:pPr>
      <w:r w:rsidRPr="00F05ED9">
        <w:t>3.2</w:t>
      </w:r>
      <w:r w:rsidR="002A6382" w:rsidRPr="00F05ED9">
        <w:t>3</w:t>
      </w:r>
      <w:r w:rsidRPr="00F05ED9">
        <w:t xml:space="preserve">. </w:t>
      </w:r>
      <w:r w:rsidR="00862B80" w:rsidRPr="00F05ED9">
        <w:t xml:space="preserve">Первоочередным правом приема в </w:t>
      </w:r>
      <w:r w:rsidRPr="00F05ED9">
        <w:t>Учреждение</w:t>
      </w:r>
      <w:r w:rsidR="00862B80" w:rsidRPr="00F05ED9">
        <w:t xml:space="preserve"> пользуются следующие категории граждан:</w:t>
      </w:r>
    </w:p>
    <w:p w:rsidR="00862B80" w:rsidRPr="00F05ED9" w:rsidRDefault="00C6443F" w:rsidP="00397A4E">
      <w:pPr>
        <w:ind w:firstLine="426"/>
        <w:jc w:val="both"/>
      </w:pPr>
      <w:r>
        <w:t xml:space="preserve"> </w:t>
      </w:r>
      <w:r w:rsidR="00862B80" w:rsidRPr="00F05ED9">
        <w:t>- дети из многодетных семей (в соответствии с Законом РБ от</w:t>
      </w:r>
      <w:r w:rsidR="008B5969" w:rsidRPr="00F05ED9">
        <w:t xml:space="preserve"> </w:t>
      </w:r>
      <w:r>
        <w:t>06.07</w:t>
      </w:r>
      <w:r w:rsidR="00862B80" w:rsidRPr="00F05ED9">
        <w:t>.2006 г. №</w:t>
      </w:r>
      <w:r w:rsidR="008B5969" w:rsidRPr="00F05ED9">
        <w:t xml:space="preserve"> </w:t>
      </w:r>
      <w:r w:rsidR="00862B80" w:rsidRPr="00F05ED9">
        <w:t>1810 -111 «О мерах социальной поддержки многодетных семей в Республике Бурятия»</w:t>
      </w:r>
      <w:r w:rsidR="008B5969" w:rsidRPr="00F05ED9">
        <w:t>)</w:t>
      </w:r>
      <w:r w:rsidR="00862B80" w:rsidRPr="00F05ED9">
        <w:t>;</w:t>
      </w:r>
    </w:p>
    <w:p w:rsidR="00862B80" w:rsidRPr="00F05ED9" w:rsidRDefault="00862B80" w:rsidP="00397A4E">
      <w:pPr>
        <w:ind w:firstLine="426"/>
        <w:jc w:val="both"/>
      </w:pPr>
      <w:r w:rsidRPr="00F05ED9">
        <w:t>- дети - инвалиды (в соответствии с Ф</w:t>
      </w:r>
      <w:r w:rsidR="008B5969" w:rsidRPr="00F05ED9">
        <w:t>едеральным законом</w:t>
      </w:r>
      <w:r w:rsidRPr="00F05ED9">
        <w:t xml:space="preserve"> от 21.11.1995 № 181</w:t>
      </w:r>
      <w:r w:rsidR="002A6382" w:rsidRPr="00F05ED9">
        <w:t>-ФЗ</w:t>
      </w:r>
      <w:r w:rsidRPr="00F05ED9">
        <w:t xml:space="preserve"> «О социальной защите инвалидов </w:t>
      </w:r>
      <w:r w:rsidR="002A6382" w:rsidRPr="00F05ED9">
        <w:t xml:space="preserve">в </w:t>
      </w:r>
      <w:r w:rsidRPr="00F05ED9">
        <w:t>Российской Федерации»);</w:t>
      </w:r>
    </w:p>
    <w:p w:rsidR="00862B80" w:rsidRPr="00F05ED9" w:rsidRDefault="00862B80" w:rsidP="00397A4E">
      <w:pPr>
        <w:ind w:firstLine="426"/>
        <w:jc w:val="both"/>
      </w:pPr>
      <w:r w:rsidRPr="00F05ED9">
        <w:t>- дети, один из родителей которых является инвалидом (Указ Президента Российской Федерации от 02.10.1992 № 1157 «О дополнительных мерах государственной поддержки инвалидов);</w:t>
      </w:r>
    </w:p>
    <w:p w:rsidR="002A6382" w:rsidRPr="00F05ED9" w:rsidRDefault="00862B80" w:rsidP="00397A4E">
      <w:pPr>
        <w:ind w:firstLine="426"/>
        <w:jc w:val="both"/>
      </w:pPr>
      <w:r w:rsidRPr="00F05ED9">
        <w:t>- дети военнослужащих (в соответствии с Федеральным Законом от 07.05.1998 № 76-ФЗ  «О статусе военнослужащих»)</w:t>
      </w:r>
      <w:r w:rsidR="002A6382" w:rsidRPr="00F05ED9">
        <w:t>;</w:t>
      </w:r>
    </w:p>
    <w:p w:rsidR="00862B80" w:rsidRPr="00F05ED9" w:rsidRDefault="00862B80" w:rsidP="00397A4E">
      <w:pPr>
        <w:ind w:firstLine="426"/>
        <w:jc w:val="both"/>
      </w:pPr>
      <w:r w:rsidRPr="00F05ED9">
        <w:t xml:space="preserve"> - дети матерей-одиночек, находящихся в трудной жизненной ситуации</w:t>
      </w:r>
      <w:r w:rsidR="002A6382" w:rsidRPr="00F05ED9">
        <w:t>.</w:t>
      </w:r>
    </w:p>
    <w:p w:rsidR="006D64A9" w:rsidRPr="00F05ED9" w:rsidRDefault="00DA17CB" w:rsidP="00397A4E">
      <w:pPr>
        <w:ind w:firstLine="426"/>
        <w:jc w:val="both"/>
        <w:rPr>
          <w:rFonts w:eastAsia="Calibri"/>
        </w:rPr>
      </w:pPr>
      <w:r w:rsidRPr="00F05ED9">
        <w:rPr>
          <w:rFonts w:eastAsia="Calibri"/>
        </w:rPr>
        <w:lastRenderedPageBreak/>
        <w:t>3.</w:t>
      </w:r>
      <w:r w:rsidR="002A6382" w:rsidRPr="00F05ED9">
        <w:rPr>
          <w:rFonts w:eastAsia="Calibri"/>
        </w:rPr>
        <w:t>24</w:t>
      </w:r>
      <w:r w:rsidR="006D64A9" w:rsidRPr="00F05ED9">
        <w:rPr>
          <w:rFonts w:eastAsia="Calibri"/>
        </w:rPr>
        <w:t xml:space="preserve">. За ребенком </w:t>
      </w:r>
      <w:r w:rsidR="00BE541F" w:rsidRPr="00F05ED9">
        <w:rPr>
          <w:rFonts w:eastAsia="Calibri"/>
        </w:rPr>
        <w:t>сохраняется место в Учреждении</w:t>
      </w:r>
      <w:r w:rsidR="006D64A9" w:rsidRPr="00F05ED9">
        <w:rPr>
          <w:rFonts w:eastAsia="Calibri"/>
        </w:rPr>
        <w:t>:</w:t>
      </w:r>
    </w:p>
    <w:p w:rsidR="006D64A9" w:rsidRPr="00F05ED9" w:rsidRDefault="006D64A9" w:rsidP="00397A4E">
      <w:pPr>
        <w:ind w:firstLine="426"/>
        <w:jc w:val="both"/>
        <w:rPr>
          <w:rFonts w:eastAsia="Calibri"/>
        </w:rPr>
      </w:pPr>
      <w:r w:rsidRPr="00F05ED9">
        <w:rPr>
          <w:rFonts w:eastAsia="Calibri"/>
        </w:rPr>
        <w:t>- на время его болезни, карантина;</w:t>
      </w:r>
    </w:p>
    <w:p w:rsidR="006D64A9" w:rsidRPr="00F05ED9" w:rsidRDefault="006D64A9" w:rsidP="00397A4E">
      <w:pPr>
        <w:ind w:firstLine="426"/>
        <w:jc w:val="both"/>
        <w:rPr>
          <w:rFonts w:eastAsia="Calibri"/>
        </w:rPr>
      </w:pPr>
      <w:r w:rsidRPr="00F05ED9">
        <w:rPr>
          <w:rFonts w:eastAsia="Calibri"/>
        </w:rPr>
        <w:t>- на время санаторного лечения;</w:t>
      </w:r>
    </w:p>
    <w:p w:rsidR="002A6382" w:rsidRPr="00F05ED9" w:rsidRDefault="006D64A9" w:rsidP="00397A4E">
      <w:pPr>
        <w:ind w:firstLine="426"/>
        <w:jc w:val="both"/>
        <w:rPr>
          <w:rFonts w:eastAsia="Calibri"/>
        </w:rPr>
      </w:pPr>
      <w:r w:rsidRPr="00F05ED9">
        <w:rPr>
          <w:rFonts w:eastAsia="Calibri"/>
        </w:rPr>
        <w:t xml:space="preserve">- на время отпуска родителей (законных представителей) при наличии заявления </w:t>
      </w:r>
      <w:r w:rsidR="002A6382" w:rsidRPr="00F05ED9">
        <w:rPr>
          <w:rFonts w:eastAsia="Calibri"/>
        </w:rPr>
        <w:t xml:space="preserve">от родителей (законных представителей) по </w:t>
      </w:r>
      <w:r w:rsidRPr="00F05ED9">
        <w:rPr>
          <w:rFonts w:eastAsia="Calibri"/>
        </w:rPr>
        <w:t>установленно</w:t>
      </w:r>
      <w:r w:rsidR="002A6382" w:rsidRPr="00F05ED9">
        <w:rPr>
          <w:rFonts w:eastAsia="Calibri"/>
        </w:rPr>
        <w:t>му</w:t>
      </w:r>
      <w:r w:rsidRPr="00F05ED9">
        <w:rPr>
          <w:rFonts w:eastAsia="Calibri"/>
        </w:rPr>
        <w:t xml:space="preserve"> образц</w:t>
      </w:r>
      <w:r w:rsidR="002A6382" w:rsidRPr="00F05ED9">
        <w:rPr>
          <w:rFonts w:eastAsia="Calibri"/>
        </w:rPr>
        <w:t>у</w:t>
      </w:r>
      <w:r w:rsidRPr="00F05ED9">
        <w:rPr>
          <w:rFonts w:eastAsia="Calibri"/>
        </w:rPr>
        <w:t xml:space="preserve"> на имя </w:t>
      </w:r>
      <w:r w:rsidR="002A6382" w:rsidRPr="00F05ED9">
        <w:rPr>
          <w:rFonts w:eastAsia="Calibri"/>
        </w:rPr>
        <w:t>З</w:t>
      </w:r>
      <w:r w:rsidR="002B7EA0" w:rsidRPr="00F05ED9">
        <w:rPr>
          <w:rFonts w:eastAsia="Calibri"/>
        </w:rPr>
        <w:t>аведующей</w:t>
      </w:r>
      <w:r w:rsidRPr="00F05ED9">
        <w:rPr>
          <w:rFonts w:eastAsia="Calibri"/>
        </w:rPr>
        <w:t xml:space="preserve"> </w:t>
      </w:r>
      <w:r w:rsidR="002A6382" w:rsidRPr="00F05ED9">
        <w:rPr>
          <w:rFonts w:eastAsia="Calibri"/>
        </w:rPr>
        <w:t>Учреждением</w:t>
      </w:r>
      <w:r w:rsidRPr="00F05ED9">
        <w:rPr>
          <w:rFonts w:eastAsia="Calibri"/>
        </w:rPr>
        <w:t>.</w:t>
      </w:r>
    </w:p>
    <w:p w:rsidR="002A6382" w:rsidRPr="00F05ED9" w:rsidRDefault="00FD79E1" w:rsidP="00397A4E">
      <w:pPr>
        <w:ind w:firstLine="426"/>
        <w:jc w:val="both"/>
        <w:rPr>
          <w:rFonts w:eastAsia="Calibri"/>
        </w:rPr>
      </w:pPr>
      <w:r w:rsidRPr="00F05ED9">
        <w:t>3.</w:t>
      </w:r>
      <w:r w:rsidR="002A6382" w:rsidRPr="00F05ED9">
        <w:t>25</w:t>
      </w:r>
      <w:r w:rsidR="006D64A9" w:rsidRPr="00F05ED9">
        <w:t xml:space="preserve">.  </w:t>
      </w:r>
      <w:proofErr w:type="gramStart"/>
      <w:r w:rsidR="006D64A9" w:rsidRPr="00F05ED9">
        <w:t xml:space="preserve">На время длительного отсутствия одного из </w:t>
      </w:r>
      <w:r w:rsidR="00991CC2" w:rsidRPr="00F05ED9">
        <w:t xml:space="preserve">воспитанников учреждения </w:t>
      </w:r>
      <w:r w:rsidR="006D64A9" w:rsidRPr="00F05ED9">
        <w:t>(на время его болезни, карантина, санаторного лечения, отпуска родителей (законных пре</w:t>
      </w:r>
      <w:r w:rsidR="001A1D11" w:rsidRPr="00F05ED9">
        <w:t>дставителей</w:t>
      </w:r>
      <w:r w:rsidR="00991CC2" w:rsidRPr="00F05ED9">
        <w:t>), Учреждение</w:t>
      </w:r>
      <w:r w:rsidR="006D64A9" w:rsidRPr="00F05ED9">
        <w:t xml:space="preserve"> вправе </w:t>
      </w:r>
      <w:r w:rsidR="006D64A9" w:rsidRPr="00F05ED9">
        <w:rPr>
          <w:b/>
          <w:i/>
        </w:rPr>
        <w:t xml:space="preserve">временно </w:t>
      </w:r>
      <w:r w:rsidR="006D64A9" w:rsidRPr="00F05ED9">
        <w:t>зачислить воспитанника другого детского сада</w:t>
      </w:r>
      <w:r w:rsidR="006D64A9" w:rsidRPr="00F05ED9">
        <w:rPr>
          <w:rFonts w:eastAsia="Calibri"/>
        </w:rPr>
        <w:t xml:space="preserve"> по заявлению его родителей (законных представителей)</w:t>
      </w:r>
      <w:r w:rsidR="006D64A9" w:rsidRPr="00F05ED9">
        <w:t xml:space="preserve">. </w:t>
      </w:r>
      <w:proofErr w:type="gramEnd"/>
    </w:p>
    <w:p w:rsidR="006D64A9" w:rsidRPr="00F05ED9" w:rsidRDefault="00925FC7" w:rsidP="00397A4E">
      <w:pPr>
        <w:ind w:firstLine="426"/>
        <w:jc w:val="both"/>
        <w:rPr>
          <w:rFonts w:eastAsia="Calibri"/>
        </w:rPr>
      </w:pPr>
      <w:r w:rsidRPr="00F05ED9">
        <w:rPr>
          <w:rFonts w:eastAsia="Calibri"/>
        </w:rPr>
        <w:t xml:space="preserve">   </w:t>
      </w:r>
      <w:r w:rsidR="00FD79E1" w:rsidRPr="00F05ED9">
        <w:rPr>
          <w:rFonts w:eastAsia="Calibri"/>
        </w:rPr>
        <w:t>3.</w:t>
      </w:r>
      <w:r w:rsidR="002A6382" w:rsidRPr="00F05ED9">
        <w:rPr>
          <w:rFonts w:eastAsia="Calibri"/>
        </w:rPr>
        <w:t>26.</w:t>
      </w:r>
      <w:r w:rsidR="006D64A9" w:rsidRPr="00F05ED9">
        <w:rPr>
          <w:rFonts w:eastAsia="Calibri"/>
        </w:rPr>
        <w:t xml:space="preserve"> О</w:t>
      </w:r>
      <w:r w:rsidR="00BE541F" w:rsidRPr="00F05ED9">
        <w:rPr>
          <w:rFonts w:eastAsia="Calibri"/>
        </w:rPr>
        <w:t xml:space="preserve">тчисление </w:t>
      </w:r>
      <w:r w:rsidR="002A6382" w:rsidRPr="00F05ED9">
        <w:rPr>
          <w:rFonts w:eastAsia="Calibri"/>
        </w:rPr>
        <w:t>воспитанников</w:t>
      </w:r>
      <w:r w:rsidR="00BE541F" w:rsidRPr="00F05ED9">
        <w:rPr>
          <w:rFonts w:eastAsia="Calibri"/>
        </w:rPr>
        <w:t xml:space="preserve"> из Учреждения</w:t>
      </w:r>
      <w:r w:rsidR="006D64A9" w:rsidRPr="00F05ED9">
        <w:rPr>
          <w:rFonts w:eastAsia="Calibri"/>
        </w:rPr>
        <w:t xml:space="preserve"> может производиться в следующих случаях:</w:t>
      </w:r>
    </w:p>
    <w:p w:rsidR="006D64A9" w:rsidRPr="00F05ED9" w:rsidRDefault="006D64A9" w:rsidP="00397A4E">
      <w:pPr>
        <w:ind w:firstLine="426"/>
        <w:jc w:val="both"/>
        <w:rPr>
          <w:rFonts w:eastAsia="Calibri"/>
        </w:rPr>
      </w:pPr>
      <w:r w:rsidRPr="00F05ED9">
        <w:rPr>
          <w:rFonts w:eastAsia="Calibri"/>
        </w:rPr>
        <w:t>1) по окончании получения дошкольного образования</w:t>
      </w:r>
      <w:r w:rsidR="002A6382" w:rsidRPr="00F05ED9">
        <w:rPr>
          <w:rFonts w:eastAsia="Calibri"/>
        </w:rPr>
        <w:t>;</w:t>
      </w:r>
    </w:p>
    <w:p w:rsidR="006D64A9" w:rsidRPr="00F05ED9" w:rsidRDefault="006D64A9" w:rsidP="00397A4E">
      <w:pPr>
        <w:ind w:firstLine="426"/>
        <w:jc w:val="both"/>
      </w:pPr>
      <w:r w:rsidRPr="00F05ED9">
        <w:t>2) досрочно по основаниям, в следующих случаях:</w:t>
      </w:r>
    </w:p>
    <w:p w:rsidR="006D64A9" w:rsidRPr="00F05ED9" w:rsidRDefault="006D64A9" w:rsidP="00397A4E">
      <w:pPr>
        <w:ind w:firstLine="426"/>
        <w:jc w:val="both"/>
      </w:pPr>
      <w:r w:rsidRPr="00F05ED9">
        <w:t>-  по инициативе (заявлению) родителей (законных представителей) воспитанника, в том числе в случае перевода воспитанника для продолжения освоения образовательно</w:t>
      </w:r>
      <w:r w:rsidR="00756EBB" w:rsidRPr="00F05ED9">
        <w:t>й программы в другое учреждение</w:t>
      </w:r>
      <w:r w:rsidRPr="00F05ED9">
        <w:t>, осуществляющую образовательную деятельность;</w:t>
      </w:r>
    </w:p>
    <w:p w:rsidR="00A863E4" w:rsidRPr="00F05ED9" w:rsidRDefault="006D64A9" w:rsidP="00397A4E">
      <w:pPr>
        <w:ind w:firstLine="426"/>
        <w:jc w:val="both"/>
      </w:pPr>
      <w:r w:rsidRPr="00F05ED9">
        <w:rPr>
          <w:rFonts w:eastAsia="Calibri"/>
        </w:rPr>
        <w:t>- по</w:t>
      </w:r>
      <w:r w:rsidRPr="00F05ED9">
        <w:t xml:space="preserve"> обстоятельствам, не зависящим от воли родителей (законных представителей) воспитан</w:t>
      </w:r>
      <w:r w:rsidR="00756EBB" w:rsidRPr="00F05ED9">
        <w:t>ников и Учреждения</w:t>
      </w:r>
      <w:r w:rsidRPr="00F05ED9">
        <w:t xml:space="preserve">, в том </w:t>
      </w:r>
      <w:r w:rsidR="00756EBB" w:rsidRPr="00F05ED9">
        <w:t>числе в случае ликвидации Учреждения</w:t>
      </w:r>
      <w:r w:rsidR="00A863E4" w:rsidRPr="00F05ED9">
        <w:t>.</w:t>
      </w:r>
    </w:p>
    <w:p w:rsidR="006D64A9" w:rsidRPr="00F05ED9" w:rsidRDefault="00FD79E1" w:rsidP="00397A4E">
      <w:pPr>
        <w:ind w:firstLine="426"/>
        <w:jc w:val="both"/>
      </w:pPr>
      <w:r w:rsidRPr="00F05ED9">
        <w:rPr>
          <w:rFonts w:eastAsia="Calibri"/>
        </w:rPr>
        <w:t>3.</w:t>
      </w:r>
      <w:r w:rsidR="00A863E4" w:rsidRPr="00F05ED9">
        <w:rPr>
          <w:rFonts w:eastAsia="Calibri"/>
        </w:rPr>
        <w:t>27.</w:t>
      </w:r>
      <w:r w:rsidR="006D64A9" w:rsidRPr="00F05ED9">
        <w:rPr>
          <w:rFonts w:eastAsia="Calibri"/>
        </w:rPr>
        <w:t xml:space="preserve"> </w:t>
      </w:r>
      <w:r w:rsidR="00991CC2" w:rsidRPr="00F05ED9">
        <w:rPr>
          <w:rFonts w:eastAsia="Calibri"/>
        </w:rPr>
        <w:t xml:space="preserve"> </w:t>
      </w:r>
      <w:r w:rsidR="006D64A9" w:rsidRPr="00F05ED9">
        <w:t xml:space="preserve"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</w:t>
      </w:r>
      <w:r w:rsidR="00756EBB" w:rsidRPr="00F05ED9">
        <w:t>перед Учреждением</w:t>
      </w:r>
      <w:r w:rsidR="006D64A9" w:rsidRPr="00F05ED9">
        <w:t>.</w:t>
      </w:r>
    </w:p>
    <w:p w:rsidR="00A863E4" w:rsidRPr="00F05ED9" w:rsidRDefault="00A863E4" w:rsidP="00397A4E">
      <w:pPr>
        <w:ind w:firstLine="426"/>
        <w:jc w:val="both"/>
      </w:pPr>
      <w:r w:rsidRPr="00F05ED9">
        <w:t xml:space="preserve">3.28. </w:t>
      </w:r>
      <w:r w:rsidR="006D64A9" w:rsidRPr="00F05ED9">
        <w:t>В  случае наличия задолженности</w:t>
      </w:r>
      <w:r w:rsidR="00BE541F" w:rsidRPr="00F05ED9">
        <w:t xml:space="preserve"> по родительской плате </w:t>
      </w:r>
      <w:r w:rsidR="006D64A9" w:rsidRPr="00F05ED9">
        <w:t xml:space="preserve"> родителей (законных представителей)</w:t>
      </w:r>
      <w:r w:rsidR="00BE541F" w:rsidRPr="00F05ED9">
        <w:t xml:space="preserve">, </w:t>
      </w:r>
      <w:r w:rsidR="00991CC2" w:rsidRPr="00F05ED9">
        <w:t xml:space="preserve"> </w:t>
      </w:r>
      <w:r w:rsidR="00BE541F" w:rsidRPr="00F05ED9">
        <w:t xml:space="preserve">Учреждение </w:t>
      </w:r>
      <w:r w:rsidR="006D64A9" w:rsidRPr="00F05ED9">
        <w:t xml:space="preserve"> вправе обратиться в суд с исковым заявлением о взимании долга с родителей (законных представителей) в </w:t>
      </w:r>
      <w:r w:rsidRPr="00F05ED9">
        <w:t>порядке, установленном законодательством.</w:t>
      </w:r>
    </w:p>
    <w:p w:rsidR="00E34530" w:rsidRPr="00F05ED9" w:rsidRDefault="00FD79E1" w:rsidP="00397A4E">
      <w:pPr>
        <w:ind w:firstLine="426"/>
        <w:jc w:val="both"/>
        <w:rPr>
          <w:rFonts w:eastAsia="Calibri"/>
        </w:rPr>
      </w:pPr>
      <w:r w:rsidRPr="00F05ED9">
        <w:rPr>
          <w:rFonts w:eastAsia="Calibri"/>
        </w:rPr>
        <w:t>3.</w:t>
      </w:r>
      <w:r w:rsidR="00A863E4" w:rsidRPr="00F05ED9">
        <w:rPr>
          <w:rFonts w:eastAsia="Calibri"/>
        </w:rPr>
        <w:t>29.</w:t>
      </w:r>
      <w:r w:rsidR="00991CC2" w:rsidRPr="00F05ED9">
        <w:rPr>
          <w:rFonts w:eastAsia="Calibri"/>
        </w:rPr>
        <w:t xml:space="preserve"> Отчисление </w:t>
      </w:r>
      <w:r w:rsidR="00A863E4" w:rsidRPr="00F05ED9">
        <w:rPr>
          <w:rFonts w:eastAsia="Calibri"/>
        </w:rPr>
        <w:t>воспитанников</w:t>
      </w:r>
      <w:r w:rsidR="00991CC2" w:rsidRPr="00F05ED9">
        <w:rPr>
          <w:rFonts w:eastAsia="Calibri"/>
        </w:rPr>
        <w:t xml:space="preserve"> из Учреждения</w:t>
      </w:r>
      <w:r w:rsidR="006D64A9" w:rsidRPr="00F05ED9">
        <w:rPr>
          <w:rFonts w:eastAsia="Calibri"/>
        </w:rPr>
        <w:t xml:space="preserve"> оформляется приказами </w:t>
      </w:r>
      <w:proofErr w:type="gramStart"/>
      <w:r w:rsidR="002B7EA0" w:rsidRPr="00F05ED9">
        <w:rPr>
          <w:rFonts w:eastAsia="Calibri"/>
        </w:rPr>
        <w:t>Заведующе</w:t>
      </w:r>
      <w:r w:rsidR="006D35A2">
        <w:rPr>
          <w:rFonts w:eastAsia="Calibri"/>
        </w:rPr>
        <w:t>го</w:t>
      </w:r>
      <w:r w:rsidR="00A863E4" w:rsidRPr="00F05ED9">
        <w:rPr>
          <w:rFonts w:eastAsia="Calibri"/>
        </w:rPr>
        <w:t xml:space="preserve"> Учреждения</w:t>
      </w:r>
      <w:proofErr w:type="gramEnd"/>
      <w:r w:rsidR="00A863E4" w:rsidRPr="00F05ED9">
        <w:rPr>
          <w:rFonts w:eastAsia="Calibri"/>
        </w:rPr>
        <w:t>.</w:t>
      </w:r>
      <w:r w:rsidR="00C85074" w:rsidRPr="00F05ED9">
        <w:t xml:space="preserve">    </w:t>
      </w:r>
      <w:r w:rsidR="008A6113" w:rsidRPr="00F05ED9">
        <w:t xml:space="preserve"> </w:t>
      </w:r>
    </w:p>
    <w:p w:rsidR="00FD02BF" w:rsidRPr="00F05ED9" w:rsidRDefault="00FD02BF" w:rsidP="00397A4E">
      <w:pPr>
        <w:ind w:firstLine="426"/>
        <w:jc w:val="both"/>
      </w:pPr>
      <w:r w:rsidRPr="00F05ED9">
        <w:t>3.</w:t>
      </w:r>
      <w:r w:rsidR="00A863E4" w:rsidRPr="00F05ED9">
        <w:t>30</w:t>
      </w:r>
      <w:r w:rsidRPr="00F05ED9">
        <w:t xml:space="preserve">. Ежедневный утренний прием детей проводится </w:t>
      </w:r>
      <w:r w:rsidR="00113D01">
        <w:t xml:space="preserve"> воспитателями</w:t>
      </w:r>
      <w:r w:rsidRPr="00F05ED9">
        <w:t xml:space="preserve">, которые  опрашивают родителей </w:t>
      </w:r>
      <w:r w:rsidR="00E34530" w:rsidRPr="00F05ED9">
        <w:t xml:space="preserve">(законных представителей) </w:t>
      </w:r>
      <w:r w:rsidRPr="00F05ED9">
        <w:t>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E34530" w:rsidRPr="00F05ED9" w:rsidRDefault="00F874BD" w:rsidP="00397A4E">
      <w:pPr>
        <w:ind w:firstLine="426"/>
        <w:jc w:val="both"/>
      </w:pPr>
      <w:r w:rsidRPr="00F05ED9">
        <w:t xml:space="preserve">   </w:t>
      </w:r>
      <w:r w:rsidR="00FD02BF" w:rsidRPr="00F05ED9">
        <w:t xml:space="preserve">Выявленные больные дети или дети с подозрением на заболевание в  Учреждение не принимаются; заболевших в течение дня детей изолируют от здоровых детей (временно размещают в помещениях медицинского </w:t>
      </w:r>
      <w:r w:rsidR="002C5C5A">
        <w:t>кабинета</w:t>
      </w:r>
      <w:r w:rsidR="00FD02BF" w:rsidRPr="00F05ED9">
        <w:t>) до прихода родителей (законных представителей) или их госпитализируют в лечебно-профилактическую организацию с информированием родителей.</w:t>
      </w:r>
    </w:p>
    <w:p w:rsidR="00E34530" w:rsidRPr="00F05ED9" w:rsidRDefault="00FD02BF" w:rsidP="00397A4E">
      <w:pPr>
        <w:ind w:firstLine="426"/>
        <w:jc w:val="both"/>
      </w:pPr>
      <w:r w:rsidRPr="00F05ED9">
        <w:t>3.</w:t>
      </w:r>
      <w:r w:rsidR="00A863E4" w:rsidRPr="00F05ED9">
        <w:t>31</w:t>
      </w:r>
      <w:r w:rsidRPr="00F05ED9">
        <w:t>. После перенесенного заболев</w:t>
      </w:r>
      <w:r w:rsidR="00FD1030" w:rsidRPr="00F05ED9">
        <w:t>ания, а также отсутствия более</w:t>
      </w:r>
      <w:r w:rsidR="00E34530" w:rsidRPr="00F05ED9">
        <w:t xml:space="preserve"> 5</w:t>
      </w:r>
      <w:r w:rsidRPr="00F05ED9">
        <w:t xml:space="preserve"> дней (за исключением выходных и праздничных дней) детей принимают в  Учреждение только при наличии справки с указанием диагноза, длительности заболевания, сведений об отсутствии контакта с инфекционными больными</w:t>
      </w:r>
      <w:r w:rsidR="00E34530" w:rsidRPr="00F05ED9">
        <w:t>.</w:t>
      </w:r>
    </w:p>
    <w:p w:rsidR="002A6382" w:rsidRPr="00F05ED9" w:rsidRDefault="002A6382" w:rsidP="00397A4E">
      <w:pPr>
        <w:ind w:firstLine="426"/>
        <w:jc w:val="both"/>
      </w:pPr>
      <w:r w:rsidRPr="00F05ED9">
        <w:t>3.</w:t>
      </w:r>
      <w:r w:rsidR="00A863E4" w:rsidRPr="00F05ED9">
        <w:t>32</w:t>
      </w:r>
      <w:r w:rsidRPr="00F05ED9">
        <w:t xml:space="preserve">. Учреждение функционирует в режиме пятидневной рабочей недели с двумя выходными днями в субботу, воскресенье и нерабочими днями (праздничные дни). Длительность рабочего дня – 9 часов, начало работы – </w:t>
      </w:r>
      <w:r w:rsidR="009074C6">
        <w:t>7</w:t>
      </w:r>
      <w:r w:rsidRPr="00F05ED9">
        <w:t xml:space="preserve"> часов  </w:t>
      </w:r>
      <w:r w:rsidR="009074C6">
        <w:t>45</w:t>
      </w:r>
      <w:r w:rsidRPr="00F05ED9">
        <w:t xml:space="preserve"> минут,  окончание – </w:t>
      </w:r>
      <w:r w:rsidR="009074C6">
        <w:t>16</w:t>
      </w:r>
      <w:r w:rsidRPr="00F05ED9">
        <w:t xml:space="preserve"> часов </w:t>
      </w:r>
      <w:r w:rsidR="009074C6">
        <w:t>45</w:t>
      </w:r>
      <w:r w:rsidRPr="00F05ED9">
        <w:t xml:space="preserve"> минут.                                                                                                 </w:t>
      </w:r>
    </w:p>
    <w:p w:rsidR="002A6382" w:rsidRPr="00F05ED9" w:rsidRDefault="002A6382" w:rsidP="00397A4E">
      <w:pPr>
        <w:shd w:val="clear" w:color="auto" w:fill="FFFFFF"/>
        <w:ind w:firstLine="426"/>
        <w:jc w:val="both"/>
      </w:pPr>
      <w:r w:rsidRPr="00F05ED9">
        <w:t>3.</w:t>
      </w:r>
      <w:r w:rsidR="00A863E4" w:rsidRPr="00F05ED9">
        <w:t>33</w:t>
      </w:r>
      <w:r w:rsidRPr="00F05ED9">
        <w:t>. Режим работы групп Учреждения, порядок приема детей, режим дня, расписание занятий, устанавливаются локальными актами  Учреждения в соответствии с санитарно-эпидемиологическими требованиями к устройству, содержанию и организации режима работы в дошкольных организациях.</w:t>
      </w:r>
    </w:p>
    <w:p w:rsidR="00F47202" w:rsidRDefault="00E34530" w:rsidP="00397A4E">
      <w:pPr>
        <w:ind w:firstLine="426"/>
        <w:jc w:val="both"/>
      </w:pPr>
      <w:r w:rsidRPr="00F05ED9">
        <w:t>3.3</w:t>
      </w:r>
      <w:r w:rsidR="00A863E4" w:rsidRPr="00F05ED9">
        <w:t>4</w:t>
      </w:r>
      <w:r w:rsidRPr="00F05ED9">
        <w:t xml:space="preserve">. </w:t>
      </w:r>
      <w:r w:rsidR="00F47202" w:rsidRPr="00F05ED9">
        <w:t>Обучение и воспитание в Учреждении осуществляется на государственном языке Российской Федерации.</w:t>
      </w:r>
    </w:p>
    <w:p w:rsidR="00970D1F" w:rsidRPr="00F05ED9" w:rsidRDefault="00970D1F" w:rsidP="00397A4E">
      <w:pPr>
        <w:ind w:firstLine="426"/>
        <w:jc w:val="both"/>
      </w:pPr>
    </w:p>
    <w:p w:rsidR="00E209FA" w:rsidRPr="00F05ED9" w:rsidRDefault="00E209FA" w:rsidP="00397A4E">
      <w:pPr>
        <w:ind w:firstLine="426"/>
        <w:jc w:val="both"/>
      </w:pPr>
    </w:p>
    <w:p w:rsidR="00E209FA" w:rsidRDefault="00E209FA" w:rsidP="00397A4E">
      <w:pPr>
        <w:tabs>
          <w:tab w:val="left" w:pos="540"/>
          <w:tab w:val="left" w:pos="720"/>
        </w:tabs>
        <w:ind w:firstLine="426"/>
        <w:jc w:val="center"/>
        <w:rPr>
          <w:rFonts w:eastAsia="Calibri"/>
          <w:b/>
        </w:rPr>
      </w:pPr>
      <w:r w:rsidRPr="00F05ED9">
        <w:rPr>
          <w:rFonts w:eastAsia="Calibri"/>
          <w:b/>
        </w:rPr>
        <w:t>4</w:t>
      </w:r>
      <w:r w:rsidRPr="00F05ED9">
        <w:rPr>
          <w:b/>
        </w:rPr>
        <w:t>.</w:t>
      </w:r>
      <w:r w:rsidRPr="00F05ED9">
        <w:rPr>
          <w:rFonts w:eastAsia="Calibri"/>
          <w:b/>
        </w:rPr>
        <w:t xml:space="preserve"> Организация охраны з</w:t>
      </w:r>
      <w:r w:rsidR="003F075F" w:rsidRPr="00F05ED9">
        <w:rPr>
          <w:rFonts w:eastAsia="Calibri"/>
          <w:b/>
        </w:rPr>
        <w:t>доровья и питания воспитанников</w:t>
      </w:r>
    </w:p>
    <w:p w:rsidR="009937F9" w:rsidRPr="00F05ED9" w:rsidRDefault="009937F9" w:rsidP="00397A4E">
      <w:pPr>
        <w:pStyle w:val="af3"/>
        <w:spacing w:before="0" w:beforeAutospacing="0" w:after="0" w:afterAutospacing="0"/>
        <w:ind w:firstLine="426"/>
        <w:jc w:val="both"/>
        <w:rPr>
          <w:rFonts w:eastAsia="Calibri"/>
          <w:b/>
        </w:rPr>
      </w:pPr>
    </w:p>
    <w:p w:rsidR="00E209FA" w:rsidRPr="00F05ED9" w:rsidRDefault="00E209FA" w:rsidP="00397A4E">
      <w:pPr>
        <w:pStyle w:val="af3"/>
        <w:spacing w:before="0" w:beforeAutospacing="0" w:after="0" w:afterAutospacing="0"/>
        <w:ind w:firstLine="426"/>
        <w:jc w:val="both"/>
      </w:pPr>
      <w:r w:rsidRPr="00F05ED9">
        <w:rPr>
          <w:bCs/>
        </w:rPr>
        <w:lastRenderedPageBreak/>
        <w:t>4.1.</w:t>
      </w:r>
      <w:r w:rsidRPr="00F05ED9">
        <w:t xml:space="preserve">  Учреждение создает условия для охраны здоровья воспитанников, в том числе обеспечивает:</w:t>
      </w:r>
    </w:p>
    <w:p w:rsidR="00E209FA" w:rsidRPr="00F05ED9" w:rsidRDefault="00756EBB" w:rsidP="00397A4E">
      <w:pPr>
        <w:pStyle w:val="af3"/>
        <w:spacing w:before="0" w:beforeAutospacing="0" w:after="0" w:afterAutospacing="0"/>
        <w:ind w:firstLine="426"/>
        <w:jc w:val="both"/>
      </w:pPr>
      <w:r w:rsidRPr="00F05ED9">
        <w:t xml:space="preserve"> </w:t>
      </w:r>
      <w:r w:rsidR="00E209FA" w:rsidRPr="00F05ED9">
        <w:t>- текущий</w:t>
      </w:r>
      <w:r w:rsidRPr="00F05ED9">
        <w:t xml:space="preserve"> </w:t>
      </w:r>
      <w:r w:rsidR="00E209FA" w:rsidRPr="00F05ED9">
        <w:t xml:space="preserve"> </w:t>
      </w:r>
      <w:proofErr w:type="gramStart"/>
      <w:r w:rsidR="00E209FA" w:rsidRPr="00F05ED9">
        <w:t>контроль за</w:t>
      </w:r>
      <w:proofErr w:type="gramEnd"/>
      <w:r w:rsidR="00E209FA" w:rsidRPr="00F05ED9">
        <w:t xml:space="preserve"> состоянием здоровья воспитанников;</w:t>
      </w:r>
    </w:p>
    <w:p w:rsidR="00E209FA" w:rsidRPr="00F05ED9" w:rsidRDefault="00E209FA" w:rsidP="00397A4E">
      <w:pPr>
        <w:pStyle w:val="af3"/>
        <w:spacing w:before="0" w:beforeAutospacing="0" w:after="0" w:afterAutospacing="0"/>
        <w:ind w:firstLine="426"/>
        <w:jc w:val="both"/>
      </w:pPr>
      <w:r w:rsidRPr="00F05ED9">
        <w:t xml:space="preserve"> -проведение санитарно-гигиенических, профилактических и оздоровительных мероприятий, обучение и воспитание в сфере охраны здоровья;</w:t>
      </w:r>
    </w:p>
    <w:p w:rsidR="00A863E4" w:rsidRPr="00F05ED9" w:rsidRDefault="00E209FA" w:rsidP="00397A4E">
      <w:pPr>
        <w:pStyle w:val="af3"/>
        <w:spacing w:before="0" w:beforeAutospacing="0" w:after="0" w:afterAutospacing="0"/>
        <w:ind w:firstLine="426"/>
        <w:jc w:val="both"/>
      </w:pPr>
      <w:r w:rsidRPr="00F05ED9">
        <w:t>- соблюдение государственных санитарно-эпидемио</w:t>
      </w:r>
      <w:r w:rsidR="005A2A18" w:rsidRPr="00F05ED9">
        <w:t>логических правил и нормативов;</w:t>
      </w:r>
    </w:p>
    <w:p w:rsidR="00A863E4" w:rsidRPr="00F05ED9" w:rsidRDefault="005A2A18" w:rsidP="00397A4E">
      <w:pPr>
        <w:pStyle w:val="af3"/>
        <w:spacing w:before="0" w:beforeAutospacing="0" w:after="0" w:afterAutospacing="0"/>
        <w:ind w:firstLine="426"/>
        <w:jc w:val="both"/>
      </w:pPr>
      <w:r w:rsidRPr="00F05ED9">
        <w:t>4.2</w:t>
      </w:r>
      <w:r w:rsidR="00E209FA" w:rsidRPr="00F05ED9">
        <w:t>. Организацию оказания первичной медико-санитарной помощи воспитанникам осуществляют органы здравоо</w:t>
      </w:r>
      <w:r w:rsidRPr="00F05ED9">
        <w:t xml:space="preserve">хранения. </w:t>
      </w:r>
      <w:r w:rsidR="00113D01">
        <w:t xml:space="preserve"> </w:t>
      </w:r>
    </w:p>
    <w:p w:rsidR="00A863E4" w:rsidRPr="00F05ED9" w:rsidRDefault="005A2A18" w:rsidP="00397A4E">
      <w:pPr>
        <w:pStyle w:val="af3"/>
        <w:spacing w:before="0" w:beforeAutospacing="0" w:after="0" w:afterAutospacing="0"/>
        <w:ind w:firstLine="426"/>
        <w:jc w:val="both"/>
      </w:pPr>
      <w:r w:rsidRPr="00F05ED9">
        <w:t>4</w:t>
      </w:r>
      <w:r w:rsidR="00E209FA" w:rsidRPr="00F05ED9">
        <w:t>.</w:t>
      </w:r>
      <w:r w:rsidR="00A863E4" w:rsidRPr="00F05ED9">
        <w:t>3.</w:t>
      </w:r>
      <w:r w:rsidR="00E209FA" w:rsidRPr="00F05ED9">
        <w:t xml:space="preserve">  Деятельность по организации медицинского обслуживания </w:t>
      </w:r>
      <w:r w:rsidR="00B2354D">
        <w:t xml:space="preserve"> осуществляет </w:t>
      </w:r>
      <w:r w:rsidR="009074C6">
        <w:t xml:space="preserve">фельдшер </w:t>
      </w:r>
      <w:proofErr w:type="spellStart"/>
      <w:r w:rsidR="009074C6" w:rsidRPr="009074C6">
        <w:rPr>
          <w:shd w:val="clear" w:color="auto" w:fill="FFFFFF"/>
        </w:rPr>
        <w:t>Харашибирск</w:t>
      </w:r>
      <w:r w:rsidR="009074C6">
        <w:rPr>
          <w:shd w:val="clear" w:color="auto" w:fill="FFFFFF"/>
        </w:rPr>
        <w:t>ого</w:t>
      </w:r>
      <w:proofErr w:type="spellEnd"/>
      <w:r w:rsidR="009074C6">
        <w:rPr>
          <w:shd w:val="clear" w:color="auto" w:fill="FFFFFF"/>
        </w:rPr>
        <w:t xml:space="preserve"> </w:t>
      </w:r>
      <w:r w:rsidR="009074C6" w:rsidRPr="009074C6">
        <w:rPr>
          <w:shd w:val="clear" w:color="auto" w:fill="FFFFFF"/>
        </w:rPr>
        <w:t>фельдшерско-акушерск</w:t>
      </w:r>
      <w:r w:rsidR="009074C6">
        <w:rPr>
          <w:shd w:val="clear" w:color="auto" w:fill="FFFFFF"/>
        </w:rPr>
        <w:t>ого</w:t>
      </w:r>
      <w:r w:rsidR="009074C6" w:rsidRPr="009074C6">
        <w:rPr>
          <w:shd w:val="clear" w:color="auto" w:fill="FFFFFF"/>
        </w:rPr>
        <w:t xml:space="preserve"> пункт</w:t>
      </w:r>
      <w:r w:rsidR="009074C6">
        <w:rPr>
          <w:shd w:val="clear" w:color="auto" w:fill="FFFFFF"/>
        </w:rPr>
        <w:t>а</w:t>
      </w:r>
      <w:r w:rsidR="009074C6" w:rsidRPr="009074C6">
        <w:rPr>
          <w:shd w:val="clear" w:color="auto" w:fill="FFFFFF"/>
        </w:rPr>
        <w:t xml:space="preserve"> Государственного бюджетного учреждения здравоохранения «</w:t>
      </w:r>
      <w:proofErr w:type="spellStart"/>
      <w:r w:rsidR="009074C6" w:rsidRPr="009074C6">
        <w:rPr>
          <w:shd w:val="clear" w:color="auto" w:fill="FFFFFF"/>
        </w:rPr>
        <w:t>Мухоршибирская</w:t>
      </w:r>
      <w:proofErr w:type="spellEnd"/>
      <w:r w:rsidR="009074C6" w:rsidRPr="009074C6">
        <w:rPr>
          <w:shd w:val="clear" w:color="auto" w:fill="FFFFFF"/>
        </w:rPr>
        <w:t xml:space="preserve"> центральная районная больница»</w:t>
      </w:r>
      <w:r w:rsidR="00B2354D">
        <w:t>.</w:t>
      </w:r>
    </w:p>
    <w:p w:rsidR="00A863E4" w:rsidRPr="00F05ED9" w:rsidRDefault="005A2A18" w:rsidP="00397A4E">
      <w:pPr>
        <w:pStyle w:val="af3"/>
        <w:spacing w:before="0" w:beforeAutospacing="0" w:after="0" w:afterAutospacing="0"/>
        <w:ind w:firstLine="426"/>
        <w:jc w:val="both"/>
      </w:pPr>
      <w:r w:rsidRPr="00F05ED9">
        <w:t>4</w:t>
      </w:r>
      <w:r w:rsidR="00E209FA" w:rsidRPr="00F05ED9">
        <w:t>.</w:t>
      </w:r>
      <w:r w:rsidR="00A863E4" w:rsidRPr="00F05ED9">
        <w:t>4.</w:t>
      </w:r>
      <w:r w:rsidR="00E209FA" w:rsidRPr="00F05ED9">
        <w:t xml:space="preserve">  Медицинск</w:t>
      </w:r>
      <w:r w:rsidR="00D81C64">
        <w:t xml:space="preserve">ий </w:t>
      </w:r>
      <w:r w:rsidR="00B2354D">
        <w:t xml:space="preserve"> </w:t>
      </w:r>
      <w:r w:rsidR="00D81C64">
        <w:t>работник</w:t>
      </w:r>
      <w:r w:rsidR="00B2354D">
        <w:t xml:space="preserve"> наряду </w:t>
      </w:r>
      <w:r w:rsidR="00790F8A" w:rsidRPr="00F05ED9">
        <w:t xml:space="preserve">с </w:t>
      </w:r>
      <w:proofErr w:type="gramStart"/>
      <w:r w:rsidR="00A863E4" w:rsidRPr="00F05ED9">
        <w:t>З</w:t>
      </w:r>
      <w:r w:rsidR="002B7EA0" w:rsidRPr="00F05ED9">
        <w:t>аведующей</w:t>
      </w:r>
      <w:r w:rsidR="00790F8A" w:rsidRPr="00F05ED9">
        <w:t xml:space="preserve">  </w:t>
      </w:r>
      <w:r w:rsidRPr="00F05ED9">
        <w:t xml:space="preserve"> Учреждения</w:t>
      </w:r>
      <w:proofErr w:type="gramEnd"/>
      <w:r w:rsidR="00E209FA" w:rsidRPr="00F05ED9">
        <w:t xml:space="preserve"> несет ответственность за здоровье и физическое развитие детей, проводит комплексное оздоровление детей с учетом состояния их здоровья.</w:t>
      </w:r>
      <w:r w:rsidR="00E209FA" w:rsidRPr="00F05ED9">
        <w:rPr>
          <w:shd w:val="clear" w:color="auto" w:fill="FFFFFF"/>
        </w:rPr>
        <w:t xml:space="preserve"> </w:t>
      </w:r>
    </w:p>
    <w:p w:rsidR="00A863E4" w:rsidRPr="00F05ED9" w:rsidRDefault="005A2A18" w:rsidP="00397A4E">
      <w:pPr>
        <w:pStyle w:val="af3"/>
        <w:spacing w:before="0" w:beforeAutospacing="0" w:after="0" w:afterAutospacing="0"/>
        <w:ind w:firstLine="426"/>
        <w:jc w:val="both"/>
      </w:pPr>
      <w:r w:rsidRPr="00F05ED9">
        <w:t>4</w:t>
      </w:r>
      <w:r w:rsidR="00E209FA" w:rsidRPr="00F05ED9">
        <w:t>.</w:t>
      </w:r>
      <w:r w:rsidR="00A863E4" w:rsidRPr="00F05ED9">
        <w:t>5</w:t>
      </w:r>
      <w:r w:rsidR="00E209FA" w:rsidRPr="00F05ED9">
        <w:t xml:space="preserve">. Для воспитанников, осваивающих образовательную программу дошкольного образования и нуждающихся в длительном лечении, а также детей-инвалидов, которые по состоянию здоровья не могут посещать образовательные организации, может быть организовано </w:t>
      </w:r>
      <w:r w:rsidR="00A863E4" w:rsidRPr="00F05ED9">
        <w:t>обучение</w:t>
      </w:r>
      <w:r w:rsidRPr="00F05ED9">
        <w:t xml:space="preserve"> </w:t>
      </w:r>
      <w:r w:rsidR="00E209FA" w:rsidRPr="00F05ED9">
        <w:t xml:space="preserve">на дому. Основанием для организации обучения ребёнка на дому являются заключение медицинской организации и в письменной форме, обращение родителей (законных представителей). </w:t>
      </w:r>
    </w:p>
    <w:p w:rsidR="00A863E4" w:rsidRPr="00F05ED9" w:rsidRDefault="00E209FA" w:rsidP="00397A4E">
      <w:pPr>
        <w:pStyle w:val="af3"/>
        <w:spacing w:before="0" w:beforeAutospacing="0" w:after="0" w:afterAutospacing="0"/>
        <w:ind w:firstLine="426"/>
        <w:jc w:val="both"/>
        <w:rPr>
          <w:i/>
        </w:rPr>
      </w:pPr>
      <w:r w:rsidRPr="00F05ED9">
        <w:t>Порядок регламентации и оф</w:t>
      </w:r>
      <w:r w:rsidR="005A2A18" w:rsidRPr="00F05ED9">
        <w:t>ормления отношений Учреждения</w:t>
      </w:r>
      <w:r w:rsidRPr="00F05ED9">
        <w:t xml:space="preserve">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F05ED9">
        <w:t>обучения по</w:t>
      </w:r>
      <w:proofErr w:type="gramEnd"/>
      <w:r w:rsidRPr="00F05ED9">
        <w:t xml:space="preserve"> образовательным программам дошкольного образования на дому определяется </w:t>
      </w:r>
      <w:r w:rsidR="005A2A18" w:rsidRPr="00F05ED9">
        <w:rPr>
          <w:i/>
        </w:rPr>
        <w:t>Договором</w:t>
      </w:r>
      <w:r w:rsidR="00A863E4" w:rsidRPr="00F05ED9">
        <w:rPr>
          <w:i/>
        </w:rPr>
        <w:t>.</w:t>
      </w:r>
    </w:p>
    <w:p w:rsidR="00A863E4" w:rsidRPr="00F05ED9" w:rsidRDefault="005A2A18" w:rsidP="00397A4E">
      <w:pPr>
        <w:pStyle w:val="af3"/>
        <w:spacing w:before="0" w:beforeAutospacing="0" w:after="0" w:afterAutospacing="0"/>
        <w:ind w:firstLine="426"/>
        <w:jc w:val="both"/>
        <w:rPr>
          <w:shd w:val="clear" w:color="auto" w:fill="FFFFFF"/>
        </w:rPr>
      </w:pPr>
      <w:r w:rsidRPr="00F05ED9">
        <w:rPr>
          <w:bCs/>
        </w:rPr>
        <w:t>4</w:t>
      </w:r>
      <w:r w:rsidR="00E209FA" w:rsidRPr="00F05ED9">
        <w:rPr>
          <w:bCs/>
        </w:rPr>
        <w:t>.</w:t>
      </w:r>
      <w:r w:rsidR="00A863E4" w:rsidRPr="00F05ED9">
        <w:rPr>
          <w:bCs/>
        </w:rPr>
        <w:t>6</w:t>
      </w:r>
      <w:r w:rsidR="00E209FA" w:rsidRPr="00F05ED9">
        <w:rPr>
          <w:bCs/>
        </w:rPr>
        <w:t>.</w:t>
      </w:r>
      <w:r w:rsidR="00E209FA" w:rsidRPr="00F05ED9">
        <w:t xml:space="preserve"> </w:t>
      </w:r>
      <w:r w:rsidR="00E209FA" w:rsidRPr="00F05ED9">
        <w:rPr>
          <w:shd w:val="clear" w:color="auto" w:fill="FFFFFF"/>
        </w:rPr>
        <w:t>Организация питания воспитан</w:t>
      </w:r>
      <w:r w:rsidRPr="00F05ED9">
        <w:rPr>
          <w:shd w:val="clear" w:color="auto" w:fill="FFFFFF"/>
        </w:rPr>
        <w:t xml:space="preserve">ников возлагается на </w:t>
      </w:r>
      <w:r w:rsidRPr="00F05ED9">
        <w:t>Учреждение</w:t>
      </w:r>
      <w:r w:rsidR="00E209FA" w:rsidRPr="00F05ED9">
        <w:rPr>
          <w:shd w:val="clear" w:color="auto" w:fill="FFFFFF"/>
        </w:rPr>
        <w:t>.</w:t>
      </w:r>
    </w:p>
    <w:p w:rsidR="00A863E4" w:rsidRPr="00F05ED9" w:rsidRDefault="005A2A18" w:rsidP="00397A4E">
      <w:pPr>
        <w:pStyle w:val="af3"/>
        <w:spacing w:before="0" w:beforeAutospacing="0" w:after="0" w:afterAutospacing="0"/>
        <w:ind w:firstLine="426"/>
        <w:jc w:val="both"/>
      </w:pPr>
      <w:r w:rsidRPr="00F05ED9">
        <w:t>4</w:t>
      </w:r>
      <w:r w:rsidR="00E209FA" w:rsidRPr="00F05ED9">
        <w:t>.</w:t>
      </w:r>
      <w:r w:rsidR="00A863E4" w:rsidRPr="00F05ED9">
        <w:t xml:space="preserve">7. </w:t>
      </w:r>
      <w:r w:rsidR="00E209FA" w:rsidRPr="00F05ED9">
        <w:t>Продукты питания приобретаются в торгующих организациях при условии заключения договора</w:t>
      </w:r>
      <w:r w:rsidRPr="00F05ED9">
        <w:t xml:space="preserve"> (контракта) между Учреждением</w:t>
      </w:r>
      <w:r w:rsidR="00A863E4" w:rsidRPr="00F05ED9">
        <w:t xml:space="preserve"> и торгующей организацией, заключение</w:t>
      </w:r>
      <w:r w:rsidR="00E209FA" w:rsidRPr="00F05ED9">
        <w:t xml:space="preserve"> которого является обязательным для обеих сторон, при наличии разрешения служб санитарно-эпидемического надзора за их использова</w:t>
      </w:r>
      <w:r w:rsidRPr="00F05ED9">
        <w:t xml:space="preserve">нием в Учреждении. </w:t>
      </w:r>
      <w:r w:rsidR="00E209FA" w:rsidRPr="00F05ED9">
        <w:t xml:space="preserve"> </w:t>
      </w:r>
    </w:p>
    <w:p w:rsidR="00A863E4" w:rsidRPr="00F05ED9" w:rsidRDefault="005A2A18" w:rsidP="00397A4E">
      <w:pPr>
        <w:pStyle w:val="af3"/>
        <w:spacing w:before="0" w:beforeAutospacing="0" w:after="0" w:afterAutospacing="0"/>
        <w:ind w:firstLine="426"/>
        <w:jc w:val="both"/>
      </w:pPr>
      <w:r w:rsidRPr="00F05ED9">
        <w:t xml:space="preserve">Учреждение  </w:t>
      </w:r>
      <w:r w:rsidR="00E209FA" w:rsidRPr="00F05ED9">
        <w:t xml:space="preserve">обеспечивает гарантированное сбалансированное питание </w:t>
      </w:r>
      <w:r w:rsidR="00A863E4" w:rsidRPr="00F05ED9">
        <w:t>воспитанников</w:t>
      </w:r>
      <w:r w:rsidR="00E209FA" w:rsidRPr="00F05ED9">
        <w:t xml:space="preserve"> в соответствии с их возрастом и вр</w:t>
      </w:r>
      <w:r w:rsidRPr="00F05ED9">
        <w:t>еменем пребывания в Учреждении</w:t>
      </w:r>
      <w:r w:rsidR="00E209FA" w:rsidRPr="00F05ED9">
        <w:t>.</w:t>
      </w:r>
    </w:p>
    <w:p w:rsidR="00A863E4" w:rsidRPr="00F05ED9" w:rsidRDefault="005A2A18" w:rsidP="00397A4E">
      <w:pPr>
        <w:pStyle w:val="af3"/>
        <w:spacing w:before="0" w:beforeAutospacing="0" w:after="0" w:afterAutospacing="0"/>
        <w:ind w:firstLine="426"/>
        <w:jc w:val="both"/>
      </w:pPr>
      <w:r w:rsidRPr="00F05ED9">
        <w:t>4</w:t>
      </w:r>
      <w:r w:rsidR="00E209FA" w:rsidRPr="00F05ED9">
        <w:t>.</w:t>
      </w:r>
      <w:r w:rsidR="00A863E4" w:rsidRPr="00F05ED9">
        <w:t>8</w:t>
      </w:r>
      <w:r w:rsidR="00E209FA" w:rsidRPr="00F05ED9">
        <w:t>. Пита</w:t>
      </w:r>
      <w:r w:rsidRPr="00F05ED9">
        <w:t>ние  в Учреждении</w:t>
      </w:r>
      <w:r w:rsidR="00E209FA" w:rsidRPr="00F05ED9">
        <w:t xml:space="preserve"> организовано в соответствии с примерным </w:t>
      </w:r>
      <w:r w:rsidR="00756EBB" w:rsidRPr="00F05ED9">
        <w:t>10-</w:t>
      </w:r>
      <w:r w:rsidRPr="00F05ED9">
        <w:t xml:space="preserve">дневным </w:t>
      </w:r>
      <w:r w:rsidR="00E209FA" w:rsidRPr="00F05ED9">
        <w:t xml:space="preserve">меню, утвержденным </w:t>
      </w:r>
      <w:r w:rsidR="00A863E4" w:rsidRPr="00F05ED9">
        <w:t>З</w:t>
      </w:r>
      <w:r w:rsidR="002B7EA0" w:rsidRPr="00F05ED9">
        <w:t>аведующей</w:t>
      </w:r>
      <w:r w:rsidR="00E209FA" w:rsidRPr="00F05ED9">
        <w:t>,</w:t>
      </w:r>
      <w:r w:rsidRPr="00F05ED9">
        <w:t xml:space="preserve"> согласованным с </w:t>
      </w:r>
      <w:proofErr w:type="spellStart"/>
      <w:r w:rsidRPr="00F05ED9">
        <w:t>Роспотребнадзором</w:t>
      </w:r>
      <w:proofErr w:type="spellEnd"/>
      <w:r w:rsidR="00E209FA" w:rsidRPr="00F05ED9">
        <w:t>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</w:t>
      </w:r>
      <w:r w:rsidR="00A863E4" w:rsidRPr="00F05ED9">
        <w:t>ых образовательных организациях.</w:t>
      </w:r>
    </w:p>
    <w:p w:rsidR="00E209FA" w:rsidRPr="00F05ED9" w:rsidRDefault="005A2A18" w:rsidP="00397A4E">
      <w:pPr>
        <w:pStyle w:val="af3"/>
        <w:spacing w:before="0" w:beforeAutospacing="0" w:after="0" w:afterAutospacing="0"/>
        <w:ind w:firstLine="426"/>
        <w:jc w:val="both"/>
      </w:pPr>
      <w:r w:rsidRPr="00F05ED9">
        <w:t>4</w:t>
      </w:r>
      <w:r w:rsidR="00E209FA" w:rsidRPr="00F05ED9">
        <w:t>.</w:t>
      </w:r>
      <w:r w:rsidR="0051292A" w:rsidRPr="00F05ED9">
        <w:t>9</w:t>
      </w:r>
      <w:r w:rsidR="00E209FA" w:rsidRPr="00F05ED9">
        <w:t>. Контроль качества питания возлагае</w:t>
      </w:r>
      <w:r w:rsidR="0085322C" w:rsidRPr="00F05ED9">
        <w:t xml:space="preserve">тся на </w:t>
      </w:r>
      <w:r w:rsidR="0051292A" w:rsidRPr="00F05ED9">
        <w:t>З</w:t>
      </w:r>
      <w:r w:rsidR="002B7EA0" w:rsidRPr="00F05ED9">
        <w:t>аведующ</w:t>
      </w:r>
      <w:r w:rsidR="00D81C64">
        <w:t>его</w:t>
      </w:r>
      <w:r w:rsidR="0085322C" w:rsidRPr="00F05ED9">
        <w:t>,</w:t>
      </w:r>
      <w:r w:rsidR="00ED45DC" w:rsidRPr="00F05ED9">
        <w:t xml:space="preserve"> </w:t>
      </w:r>
      <w:r w:rsidR="00D81C64">
        <w:t>завхоза</w:t>
      </w:r>
      <w:r w:rsidR="00113D01">
        <w:t xml:space="preserve"> Учреждения</w:t>
      </w:r>
      <w:r w:rsidR="00E209FA" w:rsidRPr="00F05ED9">
        <w:t>.</w:t>
      </w:r>
    </w:p>
    <w:p w:rsidR="00E209FA" w:rsidRPr="00F05ED9" w:rsidRDefault="00E209FA" w:rsidP="00397A4E">
      <w:pPr>
        <w:ind w:firstLine="426"/>
        <w:jc w:val="both"/>
      </w:pPr>
    </w:p>
    <w:p w:rsidR="00DA0EC5" w:rsidRDefault="00C513B9" w:rsidP="0039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bCs/>
        </w:rPr>
      </w:pPr>
      <w:r w:rsidRPr="00F05ED9">
        <w:rPr>
          <w:b/>
          <w:bCs/>
        </w:rPr>
        <w:t>5</w:t>
      </w:r>
      <w:r w:rsidR="00DA0EC5" w:rsidRPr="00F05ED9">
        <w:rPr>
          <w:b/>
          <w:bCs/>
        </w:rPr>
        <w:t>. Участники</w:t>
      </w:r>
      <w:r w:rsidR="00DA0EC5" w:rsidRPr="00F05ED9">
        <w:t xml:space="preserve"> </w:t>
      </w:r>
      <w:r w:rsidR="00DA0EC5" w:rsidRPr="00F05ED9">
        <w:rPr>
          <w:b/>
          <w:bCs/>
        </w:rPr>
        <w:t>образовательных  отношений, их права и обязанности</w:t>
      </w:r>
    </w:p>
    <w:p w:rsidR="00970D1F" w:rsidRPr="00F05ED9" w:rsidRDefault="00970D1F" w:rsidP="0039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bCs/>
        </w:rPr>
      </w:pPr>
    </w:p>
    <w:p w:rsidR="002703D6" w:rsidRPr="00F05ED9" w:rsidRDefault="00C513B9" w:rsidP="0039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F05ED9">
        <w:t>5</w:t>
      </w:r>
      <w:r w:rsidR="00DA0EC5" w:rsidRPr="00F05ED9">
        <w:t>.1.</w:t>
      </w:r>
      <w:r w:rsidR="00F27913" w:rsidRPr="00F05ED9">
        <w:t xml:space="preserve">  </w:t>
      </w:r>
      <w:r w:rsidR="00DA0EC5" w:rsidRPr="00F05ED9">
        <w:t xml:space="preserve">Участниками образовательных отношений являются: </w:t>
      </w:r>
    </w:p>
    <w:p w:rsidR="002703D6" w:rsidRPr="00F05ED9" w:rsidRDefault="002703D6" w:rsidP="0039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F05ED9">
        <w:t>- в</w:t>
      </w:r>
      <w:r w:rsidR="00DA0EC5" w:rsidRPr="00F05ED9">
        <w:t>оспитанники</w:t>
      </w:r>
      <w:r w:rsidRPr="00F05ED9">
        <w:t>;</w:t>
      </w:r>
    </w:p>
    <w:p w:rsidR="002703D6" w:rsidRPr="00F05ED9" w:rsidRDefault="002703D6" w:rsidP="0039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F05ED9">
        <w:t xml:space="preserve">- </w:t>
      </w:r>
      <w:r w:rsidR="00DA0EC5" w:rsidRPr="00F05ED9">
        <w:t>родители (законные представители)</w:t>
      </w:r>
      <w:r w:rsidRPr="00F05ED9">
        <w:t xml:space="preserve"> воспитанников;</w:t>
      </w:r>
      <w:r w:rsidR="00DA0EC5" w:rsidRPr="00F05ED9">
        <w:t xml:space="preserve"> </w:t>
      </w:r>
    </w:p>
    <w:p w:rsidR="002703D6" w:rsidRPr="00F05ED9" w:rsidRDefault="002703D6" w:rsidP="0039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F05ED9">
        <w:t xml:space="preserve">- </w:t>
      </w:r>
      <w:r w:rsidR="00DA0EC5" w:rsidRPr="00F05ED9">
        <w:t xml:space="preserve">педагогические работники. </w:t>
      </w:r>
    </w:p>
    <w:p w:rsidR="00382804" w:rsidRPr="00F05ED9" w:rsidRDefault="002703D6" w:rsidP="0039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F05ED9">
        <w:rPr>
          <w:bCs/>
        </w:rPr>
        <w:t xml:space="preserve">5.2. Правовой статус участников образовательных отношений устанавливается федеральным законодательством, законодательством Республики Бурятия, а также настоящим Уставом и иными локальными нормативными правовыми актами Учреждения. </w:t>
      </w:r>
    </w:p>
    <w:p w:rsidR="00067014" w:rsidRPr="00F05ED9" w:rsidRDefault="00382804" w:rsidP="0039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F05ED9">
        <w:t xml:space="preserve">5.3. </w:t>
      </w:r>
      <w:r w:rsidR="00067014" w:rsidRPr="00F05ED9">
        <w:rPr>
          <w:b/>
          <w:i/>
        </w:rPr>
        <w:t xml:space="preserve">Воспитанники </w:t>
      </w:r>
      <w:r w:rsidR="00897084" w:rsidRPr="00F05ED9">
        <w:rPr>
          <w:b/>
          <w:i/>
        </w:rPr>
        <w:t xml:space="preserve"> имеют право </w:t>
      </w:r>
      <w:proofErr w:type="gramStart"/>
      <w:r w:rsidR="00897084" w:rsidRPr="00F05ED9">
        <w:rPr>
          <w:b/>
          <w:i/>
        </w:rPr>
        <w:t>на</w:t>
      </w:r>
      <w:proofErr w:type="gramEnd"/>
      <w:r w:rsidR="00DA0EC5" w:rsidRPr="00F05ED9">
        <w:rPr>
          <w:b/>
          <w:i/>
        </w:rPr>
        <w:t>:</w:t>
      </w:r>
      <w:r w:rsidR="00DA0EC5" w:rsidRPr="00F05ED9">
        <w:t xml:space="preserve"> </w:t>
      </w:r>
    </w:p>
    <w:p w:rsidR="00DA0EC5" w:rsidRPr="00F05ED9" w:rsidRDefault="00DA0EC5" w:rsidP="0039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F05ED9">
        <w:t xml:space="preserve">- </w:t>
      </w:r>
      <w:r w:rsidRPr="00F05ED9">
        <w:rPr>
          <w:spacing w:val="-7"/>
        </w:rPr>
        <w:t> получение дошкольного образования в соответствии с федеральным государственным    образовательным стандартом;          </w:t>
      </w:r>
      <w:r w:rsidRPr="00F05ED9">
        <w:t xml:space="preserve"> </w:t>
      </w:r>
    </w:p>
    <w:p w:rsidR="00DA0EC5" w:rsidRPr="00F05ED9" w:rsidRDefault="00DA0EC5" w:rsidP="0039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F05ED9">
        <w:t>- охран</w:t>
      </w:r>
      <w:r w:rsidR="00382804" w:rsidRPr="00F05ED9">
        <w:t>у</w:t>
      </w:r>
      <w:r w:rsidRPr="00F05ED9">
        <w:t xml:space="preserve"> жизни и здоровья, обеспечение безопасности во время пребывания в Учреждении; </w:t>
      </w:r>
    </w:p>
    <w:p w:rsidR="00DA0EC5" w:rsidRPr="00F05ED9" w:rsidRDefault="00DA0EC5" w:rsidP="0039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F05ED9">
        <w:t>- защит</w:t>
      </w:r>
      <w:r w:rsidR="00382804" w:rsidRPr="00F05ED9">
        <w:t>у</w:t>
      </w:r>
      <w:r w:rsidRPr="00F05ED9">
        <w:t xml:space="preserve"> от всех форм физического и психического насилия; </w:t>
      </w:r>
    </w:p>
    <w:p w:rsidR="00382804" w:rsidRPr="00F05ED9" w:rsidRDefault="00DA0EC5" w:rsidP="00397A4E">
      <w:pPr>
        <w:ind w:firstLine="426"/>
        <w:rPr>
          <w:rFonts w:eastAsia="Calibri"/>
        </w:rPr>
      </w:pPr>
      <w:r w:rsidRPr="00F05ED9">
        <w:t xml:space="preserve">- </w:t>
      </w:r>
      <w:r w:rsidR="00382804" w:rsidRPr="00F05ED9">
        <w:rPr>
          <w:rFonts w:eastAsia="Calibri"/>
        </w:rPr>
        <w:t>уважение человеческого достоинства;</w:t>
      </w:r>
    </w:p>
    <w:p w:rsidR="00DA0EC5" w:rsidRPr="00F05ED9" w:rsidRDefault="00DA0EC5" w:rsidP="0039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F05ED9">
        <w:t xml:space="preserve">- удовлетворение потребностей в эмоционально личностном общении; </w:t>
      </w:r>
    </w:p>
    <w:p w:rsidR="00DA0EC5" w:rsidRPr="00F05ED9" w:rsidRDefault="00DA0EC5" w:rsidP="0039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F05ED9">
        <w:lastRenderedPageBreak/>
        <w:t xml:space="preserve">- удовлетворение физиологических потребностей (в питании, сне, отдыхе и др.) в соответствии с возрастом и индивидуальными особенностями развития; </w:t>
      </w:r>
    </w:p>
    <w:p w:rsidR="00DA0EC5" w:rsidRPr="00F05ED9" w:rsidRDefault="00DA0EC5" w:rsidP="0039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F05ED9">
        <w:t xml:space="preserve">- развитие творческих способностей и интересов; </w:t>
      </w:r>
    </w:p>
    <w:p w:rsidR="00DA0EC5" w:rsidRPr="00F05ED9" w:rsidRDefault="00DA0EC5" w:rsidP="0039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F05ED9">
        <w:rPr>
          <w:bCs/>
        </w:rPr>
        <w:t>-</w:t>
      </w:r>
      <w:r w:rsidRPr="00F05ED9">
        <w:t xml:space="preserve"> получение помощи по коррекции имеющихся отклонений в развитии (при наличии соответствующих условий); </w:t>
      </w:r>
    </w:p>
    <w:p w:rsidR="00DA0EC5" w:rsidRPr="00F05ED9" w:rsidRDefault="00DA0EC5" w:rsidP="0039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F05ED9">
        <w:t>- получение дополнительных (в том числе платных) образовательных и иных</w:t>
      </w:r>
      <w:r w:rsidR="00382804" w:rsidRPr="00F05ED9">
        <w:t xml:space="preserve"> </w:t>
      </w:r>
      <w:r w:rsidRPr="00F05ED9">
        <w:t>услу</w:t>
      </w:r>
      <w:r w:rsidR="00C513B9" w:rsidRPr="00F05ED9">
        <w:t xml:space="preserve">г </w:t>
      </w:r>
      <w:r w:rsidR="00067014" w:rsidRPr="00F05ED9">
        <w:t>(</w:t>
      </w:r>
      <w:r w:rsidRPr="00F05ED9">
        <w:t xml:space="preserve">по договору); </w:t>
      </w:r>
    </w:p>
    <w:p w:rsidR="00382804" w:rsidRPr="00F05ED9" w:rsidRDefault="00DA0EC5" w:rsidP="0039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F05ED9">
        <w:t>- предоставление игр, игрушек, учебных пособий</w:t>
      </w:r>
      <w:r w:rsidR="00382804" w:rsidRPr="00F05ED9">
        <w:t>, средств обучения и воспитания.</w:t>
      </w:r>
    </w:p>
    <w:p w:rsidR="00DA0EC5" w:rsidRPr="00F05ED9" w:rsidRDefault="00C513B9" w:rsidP="00397A4E">
      <w:pPr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F05ED9">
        <w:t>5</w:t>
      </w:r>
      <w:r w:rsidR="00DA0EC5" w:rsidRPr="00F05ED9">
        <w:t>.</w:t>
      </w:r>
      <w:r w:rsidR="00382804" w:rsidRPr="00F05ED9">
        <w:t>4</w:t>
      </w:r>
      <w:r w:rsidR="00DA0EC5" w:rsidRPr="00F05ED9">
        <w:t>.</w:t>
      </w:r>
      <w:r w:rsidR="00F27913" w:rsidRPr="00F05ED9">
        <w:t xml:space="preserve"> </w:t>
      </w:r>
      <w:r w:rsidR="00DA0EC5" w:rsidRPr="00F05ED9">
        <w:rPr>
          <w:i/>
        </w:rPr>
        <w:t>Родители</w:t>
      </w:r>
      <w:r w:rsidRPr="00F05ED9">
        <w:t xml:space="preserve"> </w:t>
      </w:r>
      <w:r w:rsidR="00DA0EC5" w:rsidRPr="00F05ED9">
        <w:t>(законные</w:t>
      </w:r>
      <w:r w:rsidR="00897084" w:rsidRPr="00F05ED9">
        <w:t xml:space="preserve"> </w:t>
      </w:r>
      <w:r w:rsidR="00DA0EC5" w:rsidRPr="00F05ED9">
        <w:t xml:space="preserve">представители)  воспитанников  имеют </w:t>
      </w:r>
      <w:r w:rsidR="00DA0EC5" w:rsidRPr="00F05ED9">
        <w:rPr>
          <w:i/>
        </w:rPr>
        <w:t xml:space="preserve">преимущественное право </w:t>
      </w:r>
      <w:r w:rsidR="00DA0EC5" w:rsidRPr="00F05ED9">
        <w:t xml:space="preserve">на обучение и воспитание детей перед всеми другими лицами. </w:t>
      </w:r>
    </w:p>
    <w:p w:rsidR="00804B40" w:rsidRPr="00F05ED9" w:rsidRDefault="00382804" w:rsidP="00397A4E">
      <w:pPr>
        <w:pStyle w:val="af3"/>
        <w:spacing w:before="0" w:beforeAutospacing="0" w:after="0" w:afterAutospacing="0"/>
        <w:ind w:firstLine="426"/>
        <w:jc w:val="both"/>
      </w:pPr>
      <w:r w:rsidRPr="00F05ED9">
        <w:t xml:space="preserve">5.5. </w:t>
      </w:r>
      <w:r w:rsidR="00DA0EC5" w:rsidRPr="00F05ED9">
        <w:rPr>
          <w:i/>
        </w:rPr>
        <w:t> </w:t>
      </w:r>
      <w:r w:rsidR="00DA0EC5" w:rsidRPr="00F05ED9">
        <w:t>Права, обязанности и меры ответственности родителей (законных представителей) регламентированы Федеральн</w:t>
      </w:r>
      <w:r w:rsidR="008041C5" w:rsidRPr="00F05ED9">
        <w:t>ым</w:t>
      </w:r>
      <w:r w:rsidR="00DA0EC5" w:rsidRPr="00F05ED9">
        <w:t xml:space="preserve"> закон</w:t>
      </w:r>
      <w:r w:rsidR="008041C5" w:rsidRPr="00F05ED9">
        <w:t>ом</w:t>
      </w:r>
      <w:r w:rsidR="00DA0EC5" w:rsidRPr="00F05ED9">
        <w:t>  «Об образовании  в Российской Федерации», иными федеральными законами</w:t>
      </w:r>
      <w:r w:rsidR="00DA0EC5" w:rsidRPr="00F05ED9">
        <w:rPr>
          <w:b/>
          <w:bCs/>
        </w:rPr>
        <w:t>,</w:t>
      </w:r>
      <w:r w:rsidR="00DA0EC5" w:rsidRPr="00F05ED9">
        <w:t xml:space="preserve"> договором между Учреждением и родителями  (законными представителями) ребёнка</w:t>
      </w:r>
      <w:r w:rsidRPr="00F05ED9">
        <w:t>.</w:t>
      </w:r>
    </w:p>
    <w:p w:rsidR="00BB1273" w:rsidRPr="00F05ED9" w:rsidRDefault="00382804" w:rsidP="00397A4E">
      <w:pPr>
        <w:pStyle w:val="af3"/>
        <w:spacing w:before="0" w:beforeAutospacing="0" w:after="0" w:afterAutospacing="0"/>
        <w:ind w:firstLine="426"/>
        <w:jc w:val="both"/>
      </w:pPr>
      <w:r w:rsidRPr="00F05ED9">
        <w:t xml:space="preserve">5.6. </w:t>
      </w:r>
      <w:r w:rsidR="00BB1273" w:rsidRPr="00F05ED9">
        <w:rPr>
          <w:b/>
          <w:i/>
        </w:rPr>
        <w:t>Родители (законные представители) обязаны:</w:t>
      </w:r>
    </w:p>
    <w:p w:rsidR="00BB1273" w:rsidRPr="00F05ED9" w:rsidRDefault="00382804" w:rsidP="00397A4E">
      <w:pPr>
        <w:pStyle w:val="af3"/>
        <w:spacing w:before="0" w:beforeAutospacing="0" w:after="0" w:afterAutospacing="0"/>
        <w:ind w:firstLine="426"/>
        <w:jc w:val="both"/>
      </w:pPr>
      <w:r w:rsidRPr="00F05ED9">
        <w:tab/>
      </w:r>
      <w:r w:rsidR="00BB1273" w:rsidRPr="00F05ED9">
        <w:t>- заложить основы физического, нравственного и интеллектуального развития личности ребенка</w:t>
      </w:r>
      <w:r w:rsidRPr="00F05ED9">
        <w:t>;</w:t>
      </w:r>
    </w:p>
    <w:p w:rsidR="00BB1273" w:rsidRPr="00F05ED9" w:rsidRDefault="00382804" w:rsidP="00397A4E">
      <w:pPr>
        <w:pStyle w:val="af3"/>
        <w:spacing w:before="0" w:beforeAutospacing="0" w:after="0" w:afterAutospacing="0"/>
        <w:ind w:firstLine="426"/>
        <w:jc w:val="both"/>
      </w:pPr>
      <w:r w:rsidRPr="00F05ED9">
        <w:tab/>
      </w:r>
      <w:r w:rsidR="00BB1273" w:rsidRPr="00F05ED9">
        <w:t xml:space="preserve">- обеспечить получение детьми </w:t>
      </w:r>
      <w:r w:rsidR="008041C5" w:rsidRPr="00F05ED9">
        <w:t>дошкольного</w:t>
      </w:r>
      <w:r w:rsidR="00BB1273" w:rsidRPr="00F05ED9">
        <w:t xml:space="preserve"> образования;</w:t>
      </w:r>
    </w:p>
    <w:p w:rsidR="00BB1273" w:rsidRPr="00F05ED9" w:rsidRDefault="00382804" w:rsidP="00397A4E">
      <w:pPr>
        <w:pStyle w:val="af3"/>
        <w:spacing w:before="0" w:beforeAutospacing="0" w:after="0" w:afterAutospacing="0"/>
        <w:ind w:firstLine="426"/>
        <w:jc w:val="both"/>
      </w:pPr>
      <w:r w:rsidRPr="00F05ED9">
        <w:tab/>
      </w:r>
      <w:r w:rsidR="00BB1273" w:rsidRPr="00F05ED9">
        <w:t>- соблюдать правила внутреннего распорядка детского сада, требования локальных нормативных актов, которые устанавливают режим дня и образовательной деятельности  воспитанников, порядок регламентации образовательных отношений между детским садом и родителями (законными представителями) воспитанников и оформления возникновения, приостановления и прекращения этих отношений;</w:t>
      </w:r>
    </w:p>
    <w:p w:rsidR="00BB1273" w:rsidRPr="00F05ED9" w:rsidRDefault="00382804" w:rsidP="00397A4E">
      <w:pPr>
        <w:pStyle w:val="af3"/>
        <w:spacing w:before="0" w:beforeAutospacing="0" w:after="0" w:afterAutospacing="0"/>
        <w:ind w:firstLine="426"/>
        <w:jc w:val="both"/>
      </w:pPr>
      <w:r w:rsidRPr="00F05ED9">
        <w:tab/>
      </w:r>
      <w:r w:rsidR="00BB1273" w:rsidRPr="00F05ED9">
        <w:t xml:space="preserve">- уважать честь и достоинство воспитанников и работников </w:t>
      </w:r>
      <w:r w:rsidR="008041C5" w:rsidRPr="00F05ED9">
        <w:t>Учреждения</w:t>
      </w:r>
      <w:r w:rsidR="00BB1273" w:rsidRPr="00F05ED9">
        <w:t>;</w:t>
      </w:r>
    </w:p>
    <w:p w:rsidR="00BB1273" w:rsidRPr="00F05ED9" w:rsidRDefault="008041C5" w:rsidP="00397A4E">
      <w:pPr>
        <w:ind w:firstLine="426"/>
        <w:jc w:val="both"/>
      </w:pPr>
      <w:r w:rsidRPr="00F05ED9">
        <w:tab/>
      </w:r>
      <w:r w:rsidR="00BB1273" w:rsidRPr="00F05ED9">
        <w:t xml:space="preserve">- </w:t>
      </w:r>
      <w:r w:rsidR="00210DD4" w:rsidRPr="00F05ED9">
        <w:t xml:space="preserve"> </w:t>
      </w:r>
      <w:r w:rsidR="00BB1273" w:rsidRPr="00F05ED9">
        <w:t xml:space="preserve">выполнять </w:t>
      </w:r>
      <w:r w:rsidRPr="00F05ED9">
        <w:t xml:space="preserve">требования </w:t>
      </w:r>
      <w:r w:rsidR="00BB1273" w:rsidRPr="00F05ED9">
        <w:t>Устав</w:t>
      </w:r>
      <w:r w:rsidRPr="00F05ED9">
        <w:t>а</w:t>
      </w:r>
      <w:r w:rsidR="00BB1273" w:rsidRPr="00F05ED9">
        <w:t xml:space="preserve"> </w:t>
      </w:r>
      <w:r w:rsidRPr="00F05ED9">
        <w:t>Учреждения</w:t>
      </w:r>
      <w:r w:rsidR="00BB1273" w:rsidRPr="00F05ED9">
        <w:t>;</w:t>
      </w:r>
    </w:p>
    <w:p w:rsidR="00BB1273" w:rsidRPr="00F05ED9" w:rsidRDefault="008041C5" w:rsidP="00397A4E">
      <w:pPr>
        <w:ind w:firstLine="426"/>
        <w:jc w:val="both"/>
      </w:pPr>
      <w:r w:rsidRPr="00F05ED9">
        <w:tab/>
      </w:r>
      <w:r w:rsidR="0047599A" w:rsidRPr="00F05ED9">
        <w:t xml:space="preserve">- </w:t>
      </w:r>
      <w:r w:rsidR="00BB1273" w:rsidRPr="00F05ED9">
        <w:t xml:space="preserve">соблюдать условия договора между </w:t>
      </w:r>
      <w:r w:rsidRPr="00F05ED9">
        <w:t xml:space="preserve">Учреждением </w:t>
      </w:r>
      <w:r w:rsidR="00BB1273" w:rsidRPr="00F05ED9">
        <w:t>и родителями (законными представителями) каждого ребенка;</w:t>
      </w:r>
    </w:p>
    <w:p w:rsidR="00BB1273" w:rsidRPr="00F05ED9" w:rsidRDefault="008041C5" w:rsidP="00397A4E">
      <w:pPr>
        <w:ind w:firstLine="426"/>
        <w:jc w:val="both"/>
      </w:pPr>
      <w:r w:rsidRPr="00F05ED9">
        <w:tab/>
      </w:r>
      <w:r w:rsidR="00BB1273" w:rsidRPr="00F05ED9">
        <w:t xml:space="preserve">- </w:t>
      </w:r>
      <w:r w:rsidR="004551CF" w:rsidRPr="00F05ED9">
        <w:t xml:space="preserve">до </w:t>
      </w:r>
      <w:r w:rsidR="00FD379A">
        <w:t>10</w:t>
      </w:r>
      <w:r w:rsidR="004551CF" w:rsidRPr="00F05ED9">
        <w:t xml:space="preserve"> числа текущего месяца </w:t>
      </w:r>
      <w:r w:rsidR="00BB1273" w:rsidRPr="00F05ED9">
        <w:t>вносить плату за содержание ребенка;</w:t>
      </w:r>
    </w:p>
    <w:p w:rsidR="00BB1273" w:rsidRPr="00F05ED9" w:rsidRDefault="008041C5" w:rsidP="00397A4E">
      <w:pPr>
        <w:ind w:firstLine="426"/>
        <w:jc w:val="both"/>
      </w:pPr>
      <w:r w:rsidRPr="00F05ED9">
        <w:tab/>
      </w:r>
      <w:r w:rsidR="00756EBB" w:rsidRPr="00F05ED9">
        <w:t xml:space="preserve">- </w:t>
      </w:r>
      <w:r w:rsidR="00BB1273" w:rsidRPr="00F05ED9">
        <w:t>исключить пренебрежительное, жестокое, грубое, унижающее человеческое достоинство обращение, оскорбление или эксплуатацию детей в семье;</w:t>
      </w:r>
    </w:p>
    <w:p w:rsidR="00BB1273" w:rsidRPr="00F05ED9" w:rsidRDefault="008041C5" w:rsidP="00397A4E">
      <w:pPr>
        <w:ind w:firstLine="426"/>
        <w:jc w:val="both"/>
      </w:pPr>
      <w:r w:rsidRPr="00F05ED9">
        <w:tab/>
      </w:r>
      <w:r w:rsidR="00BB1273" w:rsidRPr="00F05ED9">
        <w:t xml:space="preserve">- </w:t>
      </w:r>
      <w:r w:rsidRPr="00F05ED9">
        <w:t xml:space="preserve">уведомлять Администрацию Учреждения о </w:t>
      </w:r>
      <w:r w:rsidR="004551CF" w:rsidRPr="00F05ED9">
        <w:t xml:space="preserve">начале </w:t>
      </w:r>
      <w:r w:rsidRPr="00F05ED9">
        <w:t>пропуск</w:t>
      </w:r>
      <w:r w:rsidR="004551CF" w:rsidRPr="00F05ED9">
        <w:t>а</w:t>
      </w:r>
      <w:r w:rsidRPr="00F05ED9">
        <w:t xml:space="preserve"> ребенком детского сада, причинах </w:t>
      </w:r>
      <w:r w:rsidR="00BB1273" w:rsidRPr="00F05ED9">
        <w:t xml:space="preserve">и выходе его после </w:t>
      </w:r>
      <w:r w:rsidRPr="00F05ED9">
        <w:t>пропуска</w:t>
      </w:r>
      <w:r w:rsidR="00BB1273" w:rsidRPr="00F05ED9">
        <w:t>;</w:t>
      </w:r>
    </w:p>
    <w:p w:rsidR="004D6A85" w:rsidRDefault="004551CF" w:rsidP="004D6A85">
      <w:pPr>
        <w:ind w:firstLine="426"/>
        <w:jc w:val="both"/>
      </w:pPr>
      <w:r w:rsidRPr="00F05ED9">
        <w:tab/>
      </w:r>
      <w:r w:rsidR="00BB1273" w:rsidRPr="00F05ED9">
        <w:t xml:space="preserve">- не допускать пропуски ребёнком детского сада без уважительной причины. </w:t>
      </w:r>
    </w:p>
    <w:p w:rsidR="004551CF" w:rsidRPr="00F05ED9" w:rsidRDefault="00037371" w:rsidP="004D6A85">
      <w:pPr>
        <w:ind w:firstLine="426"/>
        <w:jc w:val="both"/>
      </w:pPr>
      <w:r w:rsidRPr="00F05ED9">
        <w:t>5</w:t>
      </w:r>
      <w:r w:rsidR="004551CF" w:rsidRPr="00F05ED9">
        <w:t xml:space="preserve">.7.  </w:t>
      </w:r>
      <w:r w:rsidR="004551CF" w:rsidRPr="00F05ED9">
        <w:rPr>
          <w:b/>
          <w:i/>
        </w:rPr>
        <w:t>Родители (законные представители) имеют право:</w:t>
      </w:r>
    </w:p>
    <w:p w:rsidR="004551CF" w:rsidRPr="00F05ED9" w:rsidRDefault="004551CF" w:rsidP="00397A4E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F05ED9">
        <w:rPr>
          <w:rFonts w:eastAsia="Calibri"/>
        </w:rPr>
        <w:t>- знакомиться с уставом Учреждения,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4551CF" w:rsidRPr="00F05ED9" w:rsidRDefault="00037371" w:rsidP="00397A4E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bookmarkStart w:id="3" w:name="sub_108532"/>
      <w:r w:rsidRPr="00F05ED9">
        <w:rPr>
          <w:rFonts w:eastAsia="Calibri"/>
        </w:rPr>
        <w:t xml:space="preserve">- </w:t>
      </w:r>
      <w:r w:rsidR="004551CF" w:rsidRPr="00F05ED9">
        <w:rPr>
          <w:rFonts w:eastAsia="Calibri"/>
        </w:rPr>
        <w:t xml:space="preserve"> знакомиться с содержанием образования, используемыми методами обучения и воспитания, образовательными технологиями;</w:t>
      </w:r>
    </w:p>
    <w:p w:rsidR="00037371" w:rsidRPr="00F05ED9" w:rsidRDefault="00037371" w:rsidP="0039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bookmarkStart w:id="4" w:name="sub_108533"/>
      <w:bookmarkEnd w:id="3"/>
      <w:proofErr w:type="gramStart"/>
      <w:r w:rsidRPr="00F05ED9">
        <w:rPr>
          <w:rFonts w:eastAsia="Calibri"/>
        </w:rPr>
        <w:t>-</w:t>
      </w:r>
      <w:r w:rsidR="004551CF" w:rsidRPr="00F05ED9">
        <w:rPr>
          <w:rFonts w:eastAsia="Calibri"/>
        </w:rPr>
        <w:t xml:space="preserve"> защищать права и законные интересы </w:t>
      </w:r>
      <w:r w:rsidRPr="00F05ED9">
        <w:rPr>
          <w:rFonts w:eastAsia="Calibri"/>
        </w:rPr>
        <w:t>своих детей посредством</w:t>
      </w:r>
      <w:r w:rsidRPr="00F05ED9">
        <w:t xml:space="preserve"> обращения в органы управления Учреждения заявления о применении к работникам, нарушающим и (или) ущемляющим права воспитанников, родителей (законных представителей), в комиссию по урегулированию споров между участниками образовательных отношений, а также использования не запрещенных законодательством Российской Федерации иные способов защиты прав и законных интересов детей. </w:t>
      </w:r>
      <w:proofErr w:type="gramEnd"/>
    </w:p>
    <w:p w:rsidR="004551CF" w:rsidRPr="00F05ED9" w:rsidRDefault="00037371" w:rsidP="00397A4E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bookmarkStart w:id="5" w:name="sub_108534"/>
      <w:bookmarkEnd w:id="4"/>
      <w:r w:rsidRPr="00F05ED9">
        <w:rPr>
          <w:rFonts w:eastAsia="Calibri"/>
        </w:rPr>
        <w:t>-</w:t>
      </w:r>
      <w:r w:rsidR="004551CF" w:rsidRPr="00F05ED9">
        <w:rPr>
          <w:rFonts w:eastAsia="Calibri"/>
        </w:rPr>
        <w:t xml:space="preserve"> получать информацию </w:t>
      </w:r>
      <w:proofErr w:type="gramStart"/>
      <w:r w:rsidR="004551CF" w:rsidRPr="00F05ED9">
        <w:rPr>
          <w:rFonts w:eastAsia="Calibri"/>
        </w:rPr>
        <w:t>о</w:t>
      </w:r>
      <w:proofErr w:type="gramEnd"/>
      <w:r w:rsidR="004551CF" w:rsidRPr="00F05ED9">
        <w:rPr>
          <w:rFonts w:eastAsia="Calibri"/>
        </w:rPr>
        <w:t xml:space="preserve"> всех видах планируемых обследований (психологических, психолого-педагогических) </w:t>
      </w:r>
      <w:r w:rsidRPr="00F05ED9">
        <w:rPr>
          <w:rFonts w:eastAsia="Calibri"/>
        </w:rPr>
        <w:t>воспитанников</w:t>
      </w:r>
      <w:r w:rsidR="004551CF" w:rsidRPr="00F05ED9">
        <w:rPr>
          <w:rFonts w:eastAsia="Calibri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обследований;</w:t>
      </w:r>
    </w:p>
    <w:p w:rsidR="004551CF" w:rsidRPr="00F05ED9" w:rsidRDefault="00037371" w:rsidP="00397A4E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bookmarkStart w:id="6" w:name="sub_108535"/>
      <w:bookmarkEnd w:id="5"/>
      <w:r w:rsidRPr="00F05ED9">
        <w:rPr>
          <w:rFonts w:eastAsia="Calibri"/>
        </w:rPr>
        <w:t>-</w:t>
      </w:r>
      <w:r w:rsidR="004551CF" w:rsidRPr="00F05ED9">
        <w:rPr>
          <w:rFonts w:eastAsia="Calibri"/>
        </w:rPr>
        <w:t xml:space="preserve"> </w:t>
      </w:r>
      <w:r w:rsidRPr="00F05ED9">
        <w:rPr>
          <w:rFonts w:eastAsia="Calibri"/>
        </w:rPr>
        <w:t xml:space="preserve">принимать участие в управлении Учреждением </w:t>
      </w:r>
      <w:r w:rsidR="004551CF" w:rsidRPr="00F05ED9">
        <w:rPr>
          <w:rFonts w:eastAsia="Calibri"/>
        </w:rPr>
        <w:t>в форме, определ</w:t>
      </w:r>
      <w:r w:rsidRPr="00F05ED9">
        <w:rPr>
          <w:rFonts w:eastAsia="Calibri"/>
        </w:rPr>
        <w:t>енном</w:t>
      </w:r>
      <w:r w:rsidR="004551CF" w:rsidRPr="00F05ED9">
        <w:rPr>
          <w:rFonts w:eastAsia="Calibri"/>
        </w:rPr>
        <w:t xml:space="preserve"> </w:t>
      </w:r>
      <w:r w:rsidRPr="00F05ED9">
        <w:rPr>
          <w:rFonts w:eastAsia="Calibri"/>
        </w:rPr>
        <w:t>настоящим уставом;</w:t>
      </w:r>
    </w:p>
    <w:bookmarkEnd w:id="6"/>
    <w:p w:rsidR="00F0110A" w:rsidRPr="00F05ED9" w:rsidRDefault="004551CF" w:rsidP="00397A4E">
      <w:pPr>
        <w:ind w:firstLine="426"/>
        <w:jc w:val="both"/>
      </w:pPr>
      <w:r w:rsidRPr="00F05ED9">
        <w:t xml:space="preserve">- на компенсацию родительской платы в </w:t>
      </w:r>
      <w:r w:rsidR="00C513B9" w:rsidRPr="00F05ED9">
        <w:t xml:space="preserve">размере, устанавливаемом нормативными правовыми актами </w:t>
      </w:r>
      <w:r w:rsidRPr="00F05ED9">
        <w:t>Республики Бурятия</w:t>
      </w:r>
      <w:r w:rsidR="00037371" w:rsidRPr="00F05ED9">
        <w:t>.</w:t>
      </w:r>
    </w:p>
    <w:p w:rsidR="00F0110A" w:rsidRPr="00F05ED9" w:rsidRDefault="00037371" w:rsidP="00397A4E">
      <w:pPr>
        <w:ind w:firstLine="426"/>
        <w:jc w:val="both"/>
        <w:rPr>
          <w:bCs/>
        </w:rPr>
      </w:pPr>
      <w:r w:rsidRPr="00F05ED9">
        <w:lastRenderedPageBreak/>
        <w:t>5.8.</w:t>
      </w:r>
      <w:r w:rsidR="00DA0EC5" w:rsidRPr="00F05ED9">
        <w:t xml:space="preserve"> </w:t>
      </w:r>
      <w:r w:rsidR="00F0110A" w:rsidRPr="00F05ED9">
        <w:rPr>
          <w:bCs/>
        </w:rPr>
        <w:t>Права, обязанности и ответственность педагогических работников Учреждения устанавливается Федеральным законом от 29.12.2012 № 273-ФЗ «Об образовании в Российской Федерации», иными нормативными правовыми актами Российской Федерации и Республики Бурятия, локальными нормативными актами Учреждения, трудовым договором.</w:t>
      </w:r>
    </w:p>
    <w:p w:rsidR="00F0110A" w:rsidRPr="00F05ED9" w:rsidRDefault="00F0110A" w:rsidP="00397A4E">
      <w:pPr>
        <w:shd w:val="clear" w:color="auto" w:fill="FFFFFF"/>
        <w:suppressAutoHyphens/>
        <w:ind w:firstLine="426"/>
        <w:jc w:val="both"/>
        <w:rPr>
          <w:b/>
          <w:bCs/>
          <w:i/>
        </w:rPr>
      </w:pPr>
      <w:r w:rsidRPr="00F05ED9">
        <w:rPr>
          <w:b/>
          <w:bCs/>
          <w:i/>
        </w:rPr>
        <w:t xml:space="preserve">5.9. Педагогические работники имеют право </w:t>
      </w:r>
      <w:proofErr w:type="gramStart"/>
      <w:r w:rsidRPr="00F05ED9">
        <w:rPr>
          <w:b/>
          <w:bCs/>
          <w:i/>
        </w:rPr>
        <w:t>на</w:t>
      </w:r>
      <w:proofErr w:type="gramEnd"/>
      <w:r w:rsidRPr="00F05ED9">
        <w:rPr>
          <w:b/>
          <w:bCs/>
          <w:i/>
        </w:rPr>
        <w:t>:</w:t>
      </w:r>
    </w:p>
    <w:p w:rsidR="00F0110A" w:rsidRPr="00F05ED9" w:rsidRDefault="00F0110A" w:rsidP="00397A4E">
      <w:pPr>
        <w:shd w:val="clear" w:color="auto" w:fill="FFFFFF"/>
        <w:suppressAutoHyphens/>
        <w:ind w:firstLine="426"/>
        <w:jc w:val="both"/>
        <w:rPr>
          <w:bCs/>
        </w:rPr>
      </w:pPr>
      <w:r w:rsidRPr="00F05ED9">
        <w:rPr>
          <w:bCs/>
        </w:rPr>
        <w:t>-  предоставление работы, обусловленной трудовым договором;</w:t>
      </w:r>
    </w:p>
    <w:p w:rsidR="00F0110A" w:rsidRPr="00F05ED9" w:rsidRDefault="00F0110A" w:rsidP="00397A4E">
      <w:pPr>
        <w:shd w:val="clear" w:color="auto" w:fill="FFFFFF"/>
        <w:suppressAutoHyphens/>
        <w:ind w:firstLine="426"/>
        <w:jc w:val="both"/>
        <w:rPr>
          <w:bCs/>
        </w:rPr>
      </w:pPr>
      <w:r w:rsidRPr="00F05ED9">
        <w:rPr>
          <w:bCs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F0110A" w:rsidRPr="00F05ED9" w:rsidRDefault="00F0110A" w:rsidP="00397A4E">
      <w:pPr>
        <w:shd w:val="clear" w:color="auto" w:fill="FFFFFF"/>
        <w:suppressAutoHyphens/>
        <w:ind w:firstLine="426"/>
        <w:jc w:val="both"/>
        <w:rPr>
          <w:bCs/>
        </w:rPr>
      </w:pPr>
      <w:r w:rsidRPr="00F05ED9">
        <w:rPr>
          <w:bCs/>
        </w:rPr>
        <w:t>- защиту своих трудовых прав, свобод и законных интересов всеми не запрещенными законом способами;</w:t>
      </w:r>
    </w:p>
    <w:p w:rsidR="00F0110A" w:rsidRPr="00F05ED9" w:rsidRDefault="00F0110A" w:rsidP="00397A4E">
      <w:pPr>
        <w:shd w:val="clear" w:color="auto" w:fill="FFFFFF"/>
        <w:suppressAutoHyphens/>
        <w:ind w:firstLine="426"/>
        <w:jc w:val="both"/>
        <w:rPr>
          <w:bCs/>
        </w:rPr>
      </w:pPr>
      <w:r w:rsidRPr="00F05ED9">
        <w:rPr>
          <w:bCs/>
        </w:rPr>
        <w:t>- иные права в соответствии с законодательством Российской Федерации, настоящим Уставом, правилами внутреннего трудового распорядка, должностными инструкциями и иными локальными нормативными актами Учреждения, а также трудовыми договорами.</w:t>
      </w:r>
    </w:p>
    <w:p w:rsidR="00F0110A" w:rsidRPr="00F05ED9" w:rsidRDefault="00F0110A" w:rsidP="00397A4E">
      <w:pPr>
        <w:shd w:val="clear" w:color="auto" w:fill="FFFFFF"/>
        <w:suppressAutoHyphens/>
        <w:ind w:firstLine="426"/>
        <w:jc w:val="both"/>
        <w:rPr>
          <w:b/>
          <w:bCs/>
          <w:i/>
        </w:rPr>
      </w:pPr>
      <w:r w:rsidRPr="00F05ED9">
        <w:rPr>
          <w:bCs/>
        </w:rPr>
        <w:t xml:space="preserve">5.10. </w:t>
      </w:r>
      <w:r w:rsidRPr="00F05ED9">
        <w:rPr>
          <w:b/>
          <w:bCs/>
          <w:i/>
        </w:rPr>
        <w:t xml:space="preserve">Педагогические работники обязаны: </w:t>
      </w:r>
    </w:p>
    <w:p w:rsidR="00F0110A" w:rsidRPr="00F05ED9" w:rsidRDefault="00F0110A" w:rsidP="00397A4E">
      <w:pPr>
        <w:shd w:val="clear" w:color="auto" w:fill="FFFFFF"/>
        <w:suppressAutoHyphens/>
        <w:ind w:firstLine="426"/>
        <w:jc w:val="both"/>
        <w:rPr>
          <w:bCs/>
        </w:rPr>
      </w:pPr>
      <w:r w:rsidRPr="00F05ED9">
        <w:rPr>
          <w:bCs/>
        </w:rPr>
        <w:t>- добросовестно исполнять свои трудовые обязанности, возложенные на них трудовыми договорами;</w:t>
      </w:r>
    </w:p>
    <w:p w:rsidR="00F0110A" w:rsidRPr="00F05ED9" w:rsidRDefault="00F0110A" w:rsidP="00397A4E">
      <w:pPr>
        <w:shd w:val="clear" w:color="auto" w:fill="FFFFFF"/>
        <w:suppressAutoHyphens/>
        <w:ind w:firstLine="426"/>
        <w:jc w:val="both"/>
        <w:rPr>
          <w:bCs/>
        </w:rPr>
      </w:pPr>
      <w:r w:rsidRPr="00F05ED9">
        <w:rPr>
          <w:bCs/>
        </w:rPr>
        <w:t>- соблюдать правила внутреннего трудового распорядка Учреждения;</w:t>
      </w:r>
    </w:p>
    <w:p w:rsidR="00F0110A" w:rsidRPr="00F05ED9" w:rsidRDefault="00F0110A" w:rsidP="00397A4E">
      <w:pPr>
        <w:shd w:val="clear" w:color="auto" w:fill="FFFFFF"/>
        <w:suppressAutoHyphens/>
        <w:ind w:firstLine="426"/>
        <w:jc w:val="both"/>
        <w:rPr>
          <w:bCs/>
        </w:rPr>
      </w:pPr>
      <w:r w:rsidRPr="00F05ED9">
        <w:rPr>
          <w:bCs/>
        </w:rPr>
        <w:t>- соблюдать трудовую дисциплину;</w:t>
      </w:r>
    </w:p>
    <w:p w:rsidR="00F0110A" w:rsidRPr="00F05ED9" w:rsidRDefault="00F0110A" w:rsidP="00397A4E">
      <w:pPr>
        <w:shd w:val="clear" w:color="auto" w:fill="FFFFFF"/>
        <w:suppressAutoHyphens/>
        <w:ind w:firstLine="426"/>
        <w:jc w:val="both"/>
        <w:rPr>
          <w:bCs/>
        </w:rPr>
      </w:pPr>
      <w:r w:rsidRPr="00F05ED9">
        <w:rPr>
          <w:bCs/>
        </w:rPr>
        <w:t>- принимать участие в разборе конфликтов по письменному заявлению родителей или других лиц;</w:t>
      </w:r>
    </w:p>
    <w:p w:rsidR="00F0110A" w:rsidRPr="00F05ED9" w:rsidRDefault="00F0110A" w:rsidP="00397A4E">
      <w:pPr>
        <w:shd w:val="clear" w:color="auto" w:fill="FFFFFF"/>
        <w:suppressAutoHyphens/>
        <w:ind w:firstLine="426"/>
        <w:jc w:val="both"/>
        <w:rPr>
          <w:bCs/>
        </w:rPr>
      </w:pPr>
      <w:r w:rsidRPr="00F05ED9">
        <w:rPr>
          <w:bCs/>
        </w:rPr>
        <w:t>- проходить периодически по приказу руководителя Учреждения бесплатные медицинские обследования.</w:t>
      </w:r>
    </w:p>
    <w:p w:rsidR="00F0110A" w:rsidRPr="00F05ED9" w:rsidRDefault="00F0110A" w:rsidP="00397A4E">
      <w:pPr>
        <w:shd w:val="clear" w:color="auto" w:fill="FFFFFF"/>
        <w:suppressAutoHyphens/>
        <w:ind w:firstLine="426"/>
        <w:jc w:val="both"/>
        <w:rPr>
          <w:bCs/>
        </w:rPr>
      </w:pPr>
      <w:r w:rsidRPr="00F05ED9">
        <w:rPr>
          <w:bCs/>
        </w:rPr>
        <w:t>- выполнять иные обязанности в соответствии с законодательством Российской Федерации, настоящим Уставом, правилами внутреннего трудового распорядка, должностными инструкциями и иными локальными нормативными актами Учреждения, а также трудовыми договорами.</w:t>
      </w:r>
    </w:p>
    <w:p w:rsidR="00F0110A" w:rsidRPr="00F05ED9" w:rsidRDefault="00F0110A" w:rsidP="00397A4E">
      <w:pPr>
        <w:shd w:val="clear" w:color="auto" w:fill="FFFFFF"/>
        <w:suppressAutoHyphens/>
        <w:ind w:firstLine="426"/>
        <w:jc w:val="both"/>
        <w:rPr>
          <w:bCs/>
        </w:rPr>
      </w:pPr>
      <w:r w:rsidRPr="00F05ED9">
        <w:rPr>
          <w:bCs/>
        </w:rPr>
        <w:t>5.1</w:t>
      </w:r>
      <w:r w:rsidR="00456A08" w:rsidRPr="00F05ED9">
        <w:rPr>
          <w:bCs/>
        </w:rPr>
        <w:t>1</w:t>
      </w:r>
      <w:r w:rsidRPr="00F05ED9">
        <w:rPr>
          <w:bCs/>
        </w:rPr>
        <w:t xml:space="preserve">. </w:t>
      </w:r>
      <w:r w:rsidR="00456A08" w:rsidRPr="00F05ED9">
        <w:rPr>
          <w:bCs/>
        </w:rPr>
        <w:t>Педагогическим р</w:t>
      </w:r>
      <w:r w:rsidRPr="00F05ED9">
        <w:rPr>
          <w:bCs/>
        </w:rPr>
        <w:t>аботникам за успехи в образовательной, методической и воспитательной работе</w:t>
      </w:r>
      <w:r w:rsidR="00456A08" w:rsidRPr="00F05ED9">
        <w:rPr>
          <w:bCs/>
        </w:rPr>
        <w:t xml:space="preserve"> </w:t>
      </w:r>
      <w:r w:rsidRPr="00F05ED9">
        <w:rPr>
          <w:bCs/>
        </w:rPr>
        <w:t>устанавливаются различные формы морального и материального поощрения.</w:t>
      </w:r>
    </w:p>
    <w:p w:rsidR="00F0110A" w:rsidRPr="00F05ED9" w:rsidRDefault="00F0110A" w:rsidP="00397A4E">
      <w:pPr>
        <w:shd w:val="clear" w:color="auto" w:fill="FFFFFF"/>
        <w:suppressAutoHyphens/>
        <w:ind w:firstLine="426"/>
        <w:jc w:val="both"/>
        <w:rPr>
          <w:bCs/>
        </w:rPr>
      </w:pPr>
      <w:r w:rsidRPr="00F05ED9">
        <w:rPr>
          <w:bCs/>
        </w:rPr>
        <w:t>5.1</w:t>
      </w:r>
      <w:r w:rsidR="00456A08" w:rsidRPr="00F05ED9">
        <w:rPr>
          <w:bCs/>
        </w:rPr>
        <w:t>2</w:t>
      </w:r>
      <w:r w:rsidRPr="00F05ED9">
        <w:rPr>
          <w:bCs/>
        </w:rPr>
        <w:t>. Помимо общих оснований прекращения трудового договора, предусмотренных трудовым законодательством, педагогический работник может быть уволен в случае:</w:t>
      </w:r>
    </w:p>
    <w:p w:rsidR="00F0110A" w:rsidRPr="00F05ED9" w:rsidRDefault="00456A08" w:rsidP="00397A4E">
      <w:pPr>
        <w:shd w:val="clear" w:color="auto" w:fill="FFFFFF"/>
        <w:suppressAutoHyphens/>
        <w:ind w:firstLine="426"/>
        <w:jc w:val="both"/>
        <w:rPr>
          <w:bCs/>
        </w:rPr>
      </w:pPr>
      <w:r w:rsidRPr="00F05ED9">
        <w:rPr>
          <w:bCs/>
        </w:rPr>
        <w:t>-</w:t>
      </w:r>
      <w:r w:rsidR="00F0110A" w:rsidRPr="00F05ED9">
        <w:rPr>
          <w:bCs/>
        </w:rPr>
        <w:t xml:space="preserve"> возникновения установленных Трудовым кодексом Российской Федерации, иным</w:t>
      </w:r>
      <w:r w:rsidRPr="00F05ED9">
        <w:rPr>
          <w:bCs/>
        </w:rPr>
        <w:t>и</w:t>
      </w:r>
      <w:r w:rsidR="00F0110A" w:rsidRPr="00F05ED9">
        <w:rPr>
          <w:bCs/>
        </w:rPr>
        <w:t xml:space="preserve"> федеральным</w:t>
      </w:r>
      <w:r w:rsidRPr="00F05ED9">
        <w:rPr>
          <w:bCs/>
        </w:rPr>
        <w:t>и</w:t>
      </w:r>
      <w:r w:rsidR="00F0110A" w:rsidRPr="00F05ED9">
        <w:rPr>
          <w:bCs/>
        </w:rPr>
        <w:t xml:space="preserve"> закон</w:t>
      </w:r>
      <w:r w:rsidRPr="00F05ED9">
        <w:rPr>
          <w:bCs/>
        </w:rPr>
        <w:t>ами</w:t>
      </w:r>
      <w:r w:rsidR="00F0110A" w:rsidRPr="00F05ED9">
        <w:rPr>
          <w:bCs/>
        </w:rPr>
        <w:t xml:space="preserve"> и исключающих возможность исполнения работником обязанностей по трудовому договору ограничений на занятие трудовой деятельностью в сфере образования, воспитания;</w:t>
      </w:r>
    </w:p>
    <w:p w:rsidR="00F0110A" w:rsidRPr="00F05ED9" w:rsidRDefault="00456A08" w:rsidP="00397A4E">
      <w:pPr>
        <w:shd w:val="clear" w:color="auto" w:fill="FFFFFF"/>
        <w:suppressAutoHyphens/>
        <w:ind w:firstLine="426"/>
        <w:jc w:val="both"/>
        <w:rPr>
          <w:bCs/>
        </w:rPr>
      </w:pPr>
      <w:r w:rsidRPr="00F05ED9">
        <w:rPr>
          <w:bCs/>
        </w:rPr>
        <w:t>-</w:t>
      </w:r>
      <w:r w:rsidR="00F0110A" w:rsidRPr="00F05ED9">
        <w:rPr>
          <w:bCs/>
        </w:rPr>
        <w:t xml:space="preserve"> повторное в течение одного года грубое нарушение настоящего Устава;</w:t>
      </w:r>
    </w:p>
    <w:p w:rsidR="00F0110A" w:rsidRPr="00F05ED9" w:rsidRDefault="00456A08" w:rsidP="00397A4E">
      <w:pPr>
        <w:shd w:val="clear" w:color="auto" w:fill="FFFFFF"/>
        <w:suppressAutoHyphens/>
        <w:ind w:firstLine="426"/>
        <w:jc w:val="both"/>
        <w:rPr>
          <w:bCs/>
        </w:rPr>
      </w:pPr>
      <w:r w:rsidRPr="00F05ED9">
        <w:rPr>
          <w:bCs/>
        </w:rPr>
        <w:t>-</w:t>
      </w:r>
      <w:r w:rsidR="00F0110A" w:rsidRPr="00F05ED9">
        <w:rPr>
          <w:bCs/>
        </w:rPr>
        <w:t xml:space="preserve"> применение, в том числе однократное, методов воспитания, связанных с физическим и (или) психическим насилием над личностью воспитанника;</w:t>
      </w:r>
    </w:p>
    <w:p w:rsidR="00F0110A" w:rsidRPr="00F05ED9" w:rsidRDefault="00F0110A" w:rsidP="00397A4E">
      <w:pPr>
        <w:shd w:val="clear" w:color="auto" w:fill="FFFFFF"/>
        <w:suppressAutoHyphens/>
        <w:ind w:firstLine="426"/>
        <w:jc w:val="both"/>
        <w:rPr>
          <w:bCs/>
        </w:rPr>
      </w:pPr>
      <w:r w:rsidRPr="00F05ED9">
        <w:rPr>
          <w:bCs/>
        </w:rPr>
        <w:t>5.</w:t>
      </w:r>
      <w:r w:rsidR="00456A08" w:rsidRPr="00F05ED9">
        <w:rPr>
          <w:bCs/>
        </w:rPr>
        <w:t>13</w:t>
      </w:r>
      <w:r w:rsidRPr="00F05ED9">
        <w:rPr>
          <w:bCs/>
        </w:rPr>
        <w:t xml:space="preserve">. Под грубым нарушением настоящего Устава педагогическим работником понимается: </w:t>
      </w:r>
    </w:p>
    <w:p w:rsidR="00F0110A" w:rsidRPr="00F05ED9" w:rsidRDefault="00456A08" w:rsidP="00397A4E">
      <w:pPr>
        <w:shd w:val="clear" w:color="auto" w:fill="FFFFFF"/>
        <w:suppressAutoHyphens/>
        <w:ind w:firstLine="426"/>
        <w:jc w:val="both"/>
        <w:rPr>
          <w:bCs/>
        </w:rPr>
      </w:pPr>
      <w:r w:rsidRPr="00F05ED9">
        <w:rPr>
          <w:bCs/>
        </w:rPr>
        <w:t>-</w:t>
      </w:r>
      <w:r w:rsidR="00F0110A" w:rsidRPr="00F05ED9">
        <w:rPr>
          <w:bCs/>
        </w:rPr>
        <w:t xml:space="preserve"> оскорбление или унижение </w:t>
      </w:r>
      <w:r w:rsidRPr="00F05ED9">
        <w:rPr>
          <w:bCs/>
        </w:rPr>
        <w:t>воспитанников</w:t>
      </w:r>
      <w:r w:rsidR="00F0110A" w:rsidRPr="00F05ED9">
        <w:rPr>
          <w:bCs/>
        </w:rPr>
        <w:t xml:space="preserve">, работников или посетителей Учреждения, </w:t>
      </w:r>
    </w:p>
    <w:p w:rsidR="00F0110A" w:rsidRPr="00F05ED9" w:rsidRDefault="00456A08" w:rsidP="00397A4E">
      <w:pPr>
        <w:shd w:val="clear" w:color="auto" w:fill="FFFFFF"/>
        <w:suppressAutoHyphens/>
        <w:ind w:firstLine="426"/>
        <w:jc w:val="both"/>
        <w:rPr>
          <w:bCs/>
        </w:rPr>
      </w:pPr>
      <w:r w:rsidRPr="00F05ED9">
        <w:rPr>
          <w:bCs/>
        </w:rPr>
        <w:t>-</w:t>
      </w:r>
      <w:r w:rsidR="00F0110A" w:rsidRPr="00F05ED9">
        <w:rPr>
          <w:bCs/>
        </w:rPr>
        <w:t xml:space="preserve"> отстранение от учебных занятий без соответствующего решения Учреждения, </w:t>
      </w:r>
    </w:p>
    <w:p w:rsidR="00F0110A" w:rsidRPr="00F05ED9" w:rsidRDefault="00456A08" w:rsidP="00397A4E">
      <w:pPr>
        <w:shd w:val="clear" w:color="auto" w:fill="FFFFFF"/>
        <w:suppressAutoHyphens/>
        <w:ind w:firstLine="426"/>
        <w:jc w:val="both"/>
        <w:rPr>
          <w:bCs/>
        </w:rPr>
      </w:pPr>
      <w:r w:rsidRPr="00F05ED9">
        <w:rPr>
          <w:bCs/>
        </w:rPr>
        <w:t>-</w:t>
      </w:r>
      <w:r w:rsidR="00F0110A" w:rsidRPr="00F05ED9">
        <w:rPr>
          <w:bCs/>
        </w:rPr>
        <w:t xml:space="preserve"> невнимательность (отсутствие контроля), допущенная к жизни и здоровью </w:t>
      </w:r>
      <w:r w:rsidRPr="00F05ED9">
        <w:rPr>
          <w:bCs/>
        </w:rPr>
        <w:t>воспитанников</w:t>
      </w:r>
      <w:r w:rsidR="00F0110A" w:rsidRPr="00F05ED9">
        <w:rPr>
          <w:bCs/>
        </w:rPr>
        <w:t xml:space="preserve"> во время </w:t>
      </w:r>
      <w:r w:rsidRPr="00F05ED9">
        <w:rPr>
          <w:bCs/>
        </w:rPr>
        <w:t xml:space="preserve">их </w:t>
      </w:r>
      <w:proofErr w:type="gramStart"/>
      <w:r w:rsidRPr="00F05ED9">
        <w:rPr>
          <w:bCs/>
        </w:rPr>
        <w:t>нахождении</w:t>
      </w:r>
      <w:proofErr w:type="gramEnd"/>
      <w:r w:rsidRPr="00F05ED9">
        <w:rPr>
          <w:bCs/>
        </w:rPr>
        <w:t xml:space="preserve"> в Учреждении</w:t>
      </w:r>
      <w:r w:rsidR="00F0110A" w:rsidRPr="00F05ED9">
        <w:rPr>
          <w:bCs/>
        </w:rPr>
        <w:t>, повлекшая негативные последствия;</w:t>
      </w:r>
    </w:p>
    <w:p w:rsidR="00F0110A" w:rsidRPr="00F05ED9" w:rsidRDefault="00456A08" w:rsidP="00397A4E">
      <w:pPr>
        <w:shd w:val="clear" w:color="auto" w:fill="FFFFFF"/>
        <w:suppressAutoHyphens/>
        <w:ind w:firstLine="426"/>
        <w:jc w:val="both"/>
        <w:rPr>
          <w:bCs/>
        </w:rPr>
      </w:pPr>
      <w:r w:rsidRPr="00F05ED9">
        <w:rPr>
          <w:bCs/>
        </w:rPr>
        <w:t>-</w:t>
      </w:r>
      <w:r w:rsidR="00F0110A" w:rsidRPr="00F05ED9">
        <w:rPr>
          <w:bCs/>
        </w:rPr>
        <w:t xml:space="preserve"> наличие сведений о приверженности педагогического работника к деструктивной идеологии и радикальным религиозным течениям; </w:t>
      </w:r>
    </w:p>
    <w:p w:rsidR="00F0110A" w:rsidRPr="00F05ED9" w:rsidRDefault="00456A08" w:rsidP="00397A4E">
      <w:pPr>
        <w:shd w:val="clear" w:color="auto" w:fill="FFFFFF"/>
        <w:suppressAutoHyphens/>
        <w:ind w:firstLine="426"/>
        <w:jc w:val="both"/>
        <w:rPr>
          <w:bCs/>
        </w:rPr>
      </w:pPr>
      <w:r w:rsidRPr="00F05ED9">
        <w:rPr>
          <w:bCs/>
        </w:rPr>
        <w:t>-</w:t>
      </w:r>
      <w:r w:rsidR="00F0110A" w:rsidRPr="00F05ED9">
        <w:rPr>
          <w:bCs/>
        </w:rPr>
        <w:t xml:space="preserve"> совершение административных правонарушений при исполнении должностных обязанностей или при нахождении на территории Учреждения, </w:t>
      </w:r>
    </w:p>
    <w:p w:rsidR="00456A08" w:rsidRPr="00F05ED9" w:rsidRDefault="00456A08" w:rsidP="00072EAF">
      <w:pPr>
        <w:shd w:val="clear" w:color="auto" w:fill="FFFFFF"/>
        <w:suppressAutoHyphens/>
        <w:ind w:firstLine="426"/>
        <w:jc w:val="both"/>
        <w:rPr>
          <w:bCs/>
        </w:rPr>
      </w:pPr>
      <w:r w:rsidRPr="00F05ED9">
        <w:rPr>
          <w:bCs/>
        </w:rPr>
        <w:t>-</w:t>
      </w:r>
      <w:r w:rsidR="00F0110A" w:rsidRPr="00F05ED9">
        <w:rPr>
          <w:bCs/>
        </w:rPr>
        <w:t xml:space="preserve"> совершение преступлений в отношении </w:t>
      </w:r>
      <w:r w:rsidRPr="00F05ED9">
        <w:rPr>
          <w:bCs/>
        </w:rPr>
        <w:t>воспитанников</w:t>
      </w:r>
      <w:r w:rsidR="00F0110A" w:rsidRPr="00F05ED9">
        <w:rPr>
          <w:bCs/>
        </w:rPr>
        <w:t>, работников или посетителей Учреждения.</w:t>
      </w:r>
    </w:p>
    <w:p w:rsidR="00203899" w:rsidRDefault="00203899" w:rsidP="0039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bCs/>
          <w:color w:val="000000"/>
        </w:rPr>
      </w:pPr>
    </w:p>
    <w:p w:rsidR="00113D01" w:rsidRDefault="00113D01" w:rsidP="0039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bCs/>
        </w:rPr>
      </w:pPr>
    </w:p>
    <w:p w:rsidR="00113D01" w:rsidRDefault="00113D01" w:rsidP="0039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bCs/>
        </w:rPr>
      </w:pPr>
    </w:p>
    <w:p w:rsidR="00BB1273" w:rsidRDefault="00BB1273" w:rsidP="0039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bCs/>
        </w:rPr>
      </w:pPr>
      <w:r w:rsidRPr="009A1DA2">
        <w:rPr>
          <w:b/>
          <w:bCs/>
        </w:rPr>
        <w:t>6. Управление Учреждением</w:t>
      </w:r>
    </w:p>
    <w:p w:rsidR="00456A08" w:rsidRPr="009A1DA2" w:rsidRDefault="00456A08" w:rsidP="004D6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56A08" w:rsidRPr="009A1DA2" w:rsidRDefault="00456A08" w:rsidP="00397A4E">
      <w:pPr>
        <w:ind w:firstLine="426"/>
        <w:jc w:val="both"/>
      </w:pPr>
      <w:r w:rsidRPr="009A1DA2">
        <w:lastRenderedPageBreak/>
        <w:t>6.1. Управление Учреждением осуществляется в соответствии с федеральным законодательством, законодательством Республики Бурятия, настоящим Уставом и строится на сочетании принципов единоначалия и коллегиальности управления.</w:t>
      </w:r>
    </w:p>
    <w:p w:rsidR="00456A08" w:rsidRPr="009A1DA2" w:rsidRDefault="00456A08" w:rsidP="00397A4E">
      <w:pPr>
        <w:ind w:firstLine="426"/>
        <w:jc w:val="both"/>
      </w:pPr>
      <w:r w:rsidRPr="009A1DA2">
        <w:t>6.</w:t>
      </w:r>
      <w:r w:rsidR="00624011">
        <w:t>2</w:t>
      </w:r>
      <w:r w:rsidRPr="009A1DA2">
        <w:t>. Компетенция Учредителя установлена федеральным законодательством и законодательством Республики Бурятия, а также настоящим Уставом.</w:t>
      </w:r>
    </w:p>
    <w:p w:rsidR="00456A08" w:rsidRPr="009A1DA2" w:rsidRDefault="00456A08" w:rsidP="00397A4E">
      <w:pPr>
        <w:ind w:firstLine="426"/>
        <w:jc w:val="both"/>
        <w:rPr>
          <w:b/>
          <w:i/>
        </w:rPr>
      </w:pPr>
      <w:r w:rsidRPr="009A1DA2">
        <w:t>6.</w:t>
      </w:r>
      <w:r w:rsidR="00624011">
        <w:t>2</w:t>
      </w:r>
      <w:r w:rsidR="0073342B" w:rsidRPr="009A1DA2">
        <w:t xml:space="preserve">.1. </w:t>
      </w:r>
      <w:r w:rsidRPr="009A1DA2">
        <w:t xml:space="preserve"> </w:t>
      </w:r>
      <w:r w:rsidRPr="009A1DA2">
        <w:rPr>
          <w:b/>
          <w:i/>
        </w:rPr>
        <w:t>К компетенции Учредителя в области управления Учреждением относится:</w:t>
      </w:r>
    </w:p>
    <w:p w:rsidR="00456A08" w:rsidRPr="009A1DA2" w:rsidRDefault="00456A08" w:rsidP="00397A4E">
      <w:pPr>
        <w:ind w:firstLine="426"/>
        <w:jc w:val="both"/>
      </w:pPr>
      <w:r w:rsidRPr="009A1DA2">
        <w:t>1) подготовка и согласование в установленном действующим законодательством порядке проекта правового акта о создании, реорганизации, изменении типа и ликвидации Учреждения.</w:t>
      </w:r>
    </w:p>
    <w:p w:rsidR="00456A08" w:rsidRPr="009A1DA2" w:rsidRDefault="00456A08" w:rsidP="00397A4E">
      <w:pPr>
        <w:ind w:firstLine="426"/>
        <w:jc w:val="both"/>
      </w:pPr>
      <w:r w:rsidRPr="009A1DA2">
        <w:t>2) утверждение по согласованию с Собственником  Устава Учреждения и внесение в него изменений.</w:t>
      </w:r>
    </w:p>
    <w:p w:rsidR="00456A08" w:rsidRPr="009A1DA2" w:rsidRDefault="00397A4E" w:rsidP="00397A4E">
      <w:pPr>
        <w:ind w:firstLine="426"/>
        <w:jc w:val="both"/>
      </w:pPr>
      <w:r w:rsidRPr="009A1DA2">
        <w:t xml:space="preserve">3) назначение </w:t>
      </w:r>
      <w:proofErr w:type="gramStart"/>
      <w:r w:rsidRPr="009A1DA2">
        <w:t>Заведующе</w:t>
      </w:r>
      <w:r w:rsidR="00BD1E03">
        <w:t>го</w:t>
      </w:r>
      <w:r w:rsidR="00456A08" w:rsidRPr="009A1DA2">
        <w:t xml:space="preserve"> </w:t>
      </w:r>
      <w:r w:rsidR="00F05ED9" w:rsidRPr="009A1DA2">
        <w:t xml:space="preserve"> </w:t>
      </w:r>
      <w:r w:rsidR="00456A08" w:rsidRPr="009A1DA2">
        <w:t>Учрежд</w:t>
      </w:r>
      <w:r w:rsidRPr="009A1DA2">
        <w:t>ения</w:t>
      </w:r>
      <w:proofErr w:type="gramEnd"/>
      <w:r w:rsidRPr="009A1DA2">
        <w:t xml:space="preserve"> и досрочное прекращение ее</w:t>
      </w:r>
      <w:r w:rsidR="00456A08" w:rsidRPr="009A1DA2">
        <w:t xml:space="preserve"> полномочий, а также заключение и прекращение трудового договора с н</w:t>
      </w:r>
      <w:r w:rsidR="00F05ED9" w:rsidRPr="009A1DA2">
        <w:t>ей</w:t>
      </w:r>
      <w:r w:rsidR="00456A08" w:rsidRPr="009A1DA2">
        <w:t>.</w:t>
      </w:r>
    </w:p>
    <w:p w:rsidR="00456A08" w:rsidRPr="009A1DA2" w:rsidRDefault="00456A08" w:rsidP="00397A4E">
      <w:pPr>
        <w:ind w:firstLine="426"/>
        <w:jc w:val="both"/>
      </w:pPr>
      <w:r w:rsidRPr="009A1DA2">
        <w:t>4) формирование и утверждение государственного задания на оказание муниципальных услуг (выполнение работ) юридическим и физическим лицам (далее – муниципальное  задание) в соответствии с предусмотренными настоящим Уставом основными видами деятельности.</w:t>
      </w:r>
    </w:p>
    <w:p w:rsidR="00456A08" w:rsidRPr="009A1DA2" w:rsidRDefault="00456A08" w:rsidP="00397A4E">
      <w:pPr>
        <w:ind w:firstLine="426"/>
        <w:jc w:val="both"/>
      </w:pPr>
      <w:r w:rsidRPr="009A1DA2">
        <w:t xml:space="preserve">5) определение по согласованию с Собственником перечня особо ценного движимого имущества, закрепленного за Учреждением на праве оперативного управления или приобретенного за счет средств, выделенных ему Учредителем на приобретение такого имущества. </w:t>
      </w:r>
    </w:p>
    <w:p w:rsidR="00456A08" w:rsidRPr="009A1DA2" w:rsidRDefault="00456A08" w:rsidP="00397A4E">
      <w:pPr>
        <w:ind w:firstLine="426"/>
        <w:jc w:val="both"/>
      </w:pPr>
      <w:r w:rsidRPr="009A1DA2">
        <w:t>6) в случаях, установленных законодательством, предварительное согласование совершения Учреждением крупных сделок.</w:t>
      </w:r>
    </w:p>
    <w:p w:rsidR="00456A08" w:rsidRPr="009A1DA2" w:rsidRDefault="00456A08" w:rsidP="00397A4E">
      <w:pPr>
        <w:ind w:firstLine="426"/>
        <w:jc w:val="both"/>
      </w:pPr>
      <w:r w:rsidRPr="009A1DA2">
        <w:t>7) принятие решения о согласовании сделок с участием Учреждения, в совершении которых имеется заинтересованность, определяемая в соответствии с законодательством.</w:t>
      </w:r>
    </w:p>
    <w:p w:rsidR="00456A08" w:rsidRPr="009A1DA2" w:rsidRDefault="00456A08" w:rsidP="00397A4E">
      <w:pPr>
        <w:ind w:firstLine="426"/>
        <w:jc w:val="both"/>
      </w:pPr>
      <w:r w:rsidRPr="009A1DA2">
        <w:t xml:space="preserve">8) 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</w:t>
      </w:r>
      <w:r w:rsidR="0073342B" w:rsidRPr="009A1DA2">
        <w:t>муниципального</w:t>
      </w:r>
      <w:r w:rsidRPr="009A1DA2">
        <w:t xml:space="preserve"> задания, а также в случаях, определенных федеральными законами, в пределах установленного </w:t>
      </w:r>
      <w:r w:rsidR="0073342B" w:rsidRPr="009A1DA2">
        <w:t>муниципального</w:t>
      </w:r>
      <w:r w:rsidRPr="009A1DA2">
        <w:t xml:space="preserve"> задания.</w:t>
      </w:r>
    </w:p>
    <w:p w:rsidR="00456A08" w:rsidRPr="009A1DA2" w:rsidRDefault="00456A08" w:rsidP="00397A4E">
      <w:pPr>
        <w:ind w:firstLine="426"/>
        <w:jc w:val="both"/>
      </w:pPr>
      <w:r w:rsidRPr="009A1DA2">
        <w:t xml:space="preserve">9) определение порядка составления и утверждения отчета о результатах финансово-хозяйственной деятельности Учреждения и об использовании закрепленного за ним </w:t>
      </w:r>
      <w:r w:rsidR="0073342B" w:rsidRPr="009A1DA2">
        <w:t>муниципального</w:t>
      </w:r>
      <w:r w:rsidRPr="009A1DA2">
        <w:t xml:space="preserve"> имущества в соответствии с общими требованиями, установленными Министерством финансов Российской Федерации.</w:t>
      </w:r>
    </w:p>
    <w:p w:rsidR="00456A08" w:rsidRPr="009A1DA2" w:rsidRDefault="00456A08" w:rsidP="00397A4E">
      <w:pPr>
        <w:ind w:firstLine="426"/>
        <w:jc w:val="both"/>
      </w:pPr>
      <w:r w:rsidRPr="009A1DA2">
        <w:t xml:space="preserve">10) по согласованию с </w:t>
      </w:r>
      <w:r w:rsidR="0073342B" w:rsidRPr="009A1DA2">
        <w:t>Собственником</w:t>
      </w:r>
      <w:r w:rsidRPr="009A1DA2">
        <w:t xml:space="preserve"> согласование распоряжения особо ценным движимым имуществом, закрепленным за Учреждением собственником или приобретенного Учреждением за счет средств, выделенных ему Учредителем на приобретение такого имущества;</w:t>
      </w:r>
    </w:p>
    <w:p w:rsidR="00456A08" w:rsidRPr="009A1DA2" w:rsidRDefault="00456A08" w:rsidP="00397A4E">
      <w:pPr>
        <w:ind w:firstLine="426"/>
        <w:jc w:val="both"/>
      </w:pPr>
      <w:proofErr w:type="gramStart"/>
      <w:r w:rsidRPr="009A1DA2">
        <w:t>1</w:t>
      </w:r>
      <w:r w:rsidR="0073342B" w:rsidRPr="009A1DA2">
        <w:t>1</w:t>
      </w:r>
      <w:r w:rsidRPr="009A1DA2">
        <w:t>) согласование внесения Учреждением в случаях и порядке, которые предусмотрены действующим законодательством,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передачи им такого имущества иным образом в качестве их учредителя или участника.</w:t>
      </w:r>
      <w:proofErr w:type="gramEnd"/>
    </w:p>
    <w:p w:rsidR="00456A08" w:rsidRPr="009A1DA2" w:rsidRDefault="00456A08" w:rsidP="00397A4E">
      <w:pPr>
        <w:ind w:firstLine="426"/>
        <w:jc w:val="both"/>
      </w:pPr>
      <w:r w:rsidRPr="009A1DA2">
        <w:t>1</w:t>
      </w:r>
      <w:r w:rsidR="00F05ED9" w:rsidRPr="009A1DA2">
        <w:t>2</w:t>
      </w:r>
      <w:r w:rsidRPr="009A1DA2">
        <w:t xml:space="preserve">) осуществление финансового обеспечения выполнения </w:t>
      </w:r>
      <w:r w:rsidR="0073342B" w:rsidRPr="009A1DA2">
        <w:t>муниципального</w:t>
      </w:r>
      <w:r w:rsidRPr="009A1DA2">
        <w:t xml:space="preserve"> задания.</w:t>
      </w:r>
    </w:p>
    <w:p w:rsidR="00456A08" w:rsidRPr="009A1DA2" w:rsidRDefault="00456A08" w:rsidP="00397A4E">
      <w:pPr>
        <w:ind w:firstLine="426"/>
        <w:jc w:val="both"/>
      </w:pPr>
      <w:r w:rsidRPr="009A1DA2">
        <w:t>1</w:t>
      </w:r>
      <w:r w:rsidR="00F05ED9" w:rsidRPr="009A1DA2">
        <w:t>3</w:t>
      </w:r>
      <w:r w:rsidRPr="009A1DA2">
        <w:t>) определение порядка составления и утверждения плана финансово-хозяйственной деятельности Учреждения в соответствии с требованиями, установленными Министерством финансов Российской Федерации.</w:t>
      </w:r>
    </w:p>
    <w:p w:rsidR="00456A08" w:rsidRPr="009A1DA2" w:rsidRDefault="00456A08" w:rsidP="00397A4E">
      <w:pPr>
        <w:ind w:firstLine="426"/>
        <w:jc w:val="both"/>
      </w:pPr>
      <w:r w:rsidRPr="009A1DA2">
        <w:t>1</w:t>
      </w:r>
      <w:r w:rsidR="00F05ED9" w:rsidRPr="009A1DA2">
        <w:t>4</w:t>
      </w:r>
      <w:r w:rsidRPr="009A1DA2">
        <w:t>) осуществление контроля деятельности Учреждения в соответствии с действующим законодательством.</w:t>
      </w:r>
    </w:p>
    <w:p w:rsidR="00456A08" w:rsidRPr="009A1DA2" w:rsidRDefault="00F05ED9" w:rsidP="00397A4E">
      <w:pPr>
        <w:ind w:firstLine="426"/>
        <w:jc w:val="both"/>
      </w:pPr>
      <w:r w:rsidRPr="009A1DA2">
        <w:t>1</w:t>
      </w:r>
      <w:r w:rsidR="00624011">
        <w:t>5</w:t>
      </w:r>
      <w:r w:rsidR="00456A08" w:rsidRPr="009A1DA2">
        <w:t xml:space="preserve">) привлечение </w:t>
      </w:r>
      <w:proofErr w:type="gramStart"/>
      <w:r w:rsidR="00072EAF" w:rsidRPr="009A1DA2">
        <w:t>Заведующей</w:t>
      </w:r>
      <w:r w:rsidR="00456A08" w:rsidRPr="009A1DA2">
        <w:t xml:space="preserve"> Учреждения</w:t>
      </w:r>
      <w:proofErr w:type="gramEnd"/>
      <w:r w:rsidR="00456A08" w:rsidRPr="009A1DA2">
        <w:t xml:space="preserve"> к материальной, дисциплинарной ответственности.</w:t>
      </w:r>
    </w:p>
    <w:p w:rsidR="00456A08" w:rsidRPr="009A1DA2" w:rsidRDefault="00F05ED9" w:rsidP="00397A4E">
      <w:pPr>
        <w:ind w:firstLine="426"/>
        <w:jc w:val="both"/>
      </w:pPr>
      <w:r w:rsidRPr="009A1DA2">
        <w:t>1</w:t>
      </w:r>
      <w:r w:rsidR="00624011">
        <w:t>6</w:t>
      </w:r>
      <w:r w:rsidR="00456A08" w:rsidRPr="009A1DA2">
        <w:t>) осуществление иных функций и полномочий Учредителя, установленных действующим законодательством.</w:t>
      </w:r>
    </w:p>
    <w:p w:rsidR="00F531FF" w:rsidRPr="009A1DA2" w:rsidRDefault="00F531FF" w:rsidP="00397A4E">
      <w:pPr>
        <w:ind w:firstLine="426"/>
        <w:jc w:val="both"/>
      </w:pPr>
      <w:r w:rsidRPr="009A1DA2">
        <w:t>6.</w:t>
      </w:r>
      <w:r w:rsidR="00EB6317">
        <w:t>3</w:t>
      </w:r>
      <w:r w:rsidRPr="009A1DA2">
        <w:t>. Единоличным исполнительным органо</w:t>
      </w:r>
      <w:r w:rsidR="00CC681A" w:rsidRPr="009A1DA2">
        <w:t>м Учреждения является</w:t>
      </w:r>
      <w:r w:rsidR="00CC681A" w:rsidRPr="009A1DA2">
        <w:rPr>
          <w:b/>
          <w:i/>
        </w:rPr>
        <w:t xml:space="preserve"> Заведующ</w:t>
      </w:r>
      <w:r w:rsidR="00BD1E03">
        <w:rPr>
          <w:b/>
          <w:i/>
        </w:rPr>
        <w:t>ий</w:t>
      </w:r>
      <w:r w:rsidRPr="009A1DA2">
        <w:t xml:space="preserve">. </w:t>
      </w:r>
    </w:p>
    <w:p w:rsidR="00F531FF" w:rsidRPr="009A1DA2" w:rsidRDefault="00F531FF" w:rsidP="00397A4E">
      <w:pPr>
        <w:ind w:firstLine="426"/>
        <w:jc w:val="both"/>
      </w:pPr>
      <w:r w:rsidRPr="009A1DA2">
        <w:t xml:space="preserve">Совмещение должности </w:t>
      </w:r>
      <w:r w:rsidR="00203899" w:rsidRPr="009A1DA2">
        <w:t>Заведующе</w:t>
      </w:r>
      <w:r w:rsidR="00BD1E03">
        <w:t>го</w:t>
      </w:r>
      <w:r w:rsidRPr="009A1DA2">
        <w:t xml:space="preserve"> с другой оплачиваемой руководящей должностью (кроме научного и научно-методического руководства) не разрешается.</w:t>
      </w:r>
    </w:p>
    <w:p w:rsidR="00F531FF" w:rsidRPr="009A1DA2" w:rsidRDefault="00F531FF" w:rsidP="00397A4E">
      <w:pPr>
        <w:ind w:firstLine="426"/>
        <w:jc w:val="both"/>
      </w:pPr>
      <w:r w:rsidRPr="009A1DA2">
        <w:t xml:space="preserve">Должностные обязанности </w:t>
      </w:r>
      <w:r w:rsidR="00203899" w:rsidRPr="009A1DA2">
        <w:t>Заведующе</w:t>
      </w:r>
      <w:r w:rsidR="00BD1E03">
        <w:t xml:space="preserve">го </w:t>
      </w:r>
      <w:r w:rsidRPr="009A1DA2">
        <w:t>не могут исполняться по совместительству.</w:t>
      </w:r>
    </w:p>
    <w:p w:rsidR="00F531FF" w:rsidRPr="009A1DA2" w:rsidRDefault="00CC681A" w:rsidP="00CC681A">
      <w:pPr>
        <w:tabs>
          <w:tab w:val="num" w:pos="4320"/>
        </w:tabs>
        <w:ind w:right="-165"/>
        <w:jc w:val="both"/>
      </w:pPr>
      <w:r w:rsidRPr="009A1DA2">
        <w:lastRenderedPageBreak/>
        <w:t xml:space="preserve">     </w:t>
      </w:r>
      <w:r w:rsidR="00F531FF" w:rsidRPr="009A1DA2">
        <w:t xml:space="preserve">  6.</w:t>
      </w:r>
      <w:r w:rsidR="00EB6317">
        <w:t>3</w:t>
      </w:r>
      <w:r w:rsidR="00F531FF" w:rsidRPr="009A1DA2">
        <w:t>.</w:t>
      </w:r>
      <w:r w:rsidR="00561B14" w:rsidRPr="009A1DA2">
        <w:t>1.</w:t>
      </w:r>
      <w:r w:rsidR="00390DB6">
        <w:t xml:space="preserve"> Заведующ</w:t>
      </w:r>
      <w:r w:rsidR="00BD1E03">
        <w:t>ий</w:t>
      </w:r>
      <w:r w:rsidR="00F531FF" w:rsidRPr="009A1DA2">
        <w:rPr>
          <w:b/>
          <w:i/>
        </w:rPr>
        <w:t xml:space="preserve"> </w:t>
      </w:r>
      <w:r w:rsidR="00F531FF" w:rsidRPr="009A1DA2">
        <w:t xml:space="preserve">назначается на должность и освобождается от должности приказом начальника Управления образования </w:t>
      </w:r>
      <w:r w:rsidR="00561B14" w:rsidRPr="009A1DA2">
        <w:t>М</w:t>
      </w:r>
      <w:r w:rsidR="00F531FF" w:rsidRPr="009A1DA2">
        <w:t>униципального образования «</w:t>
      </w:r>
      <w:proofErr w:type="spellStart"/>
      <w:r w:rsidR="00F531FF" w:rsidRPr="009A1DA2">
        <w:t>Мухоршибирский</w:t>
      </w:r>
      <w:proofErr w:type="spellEnd"/>
      <w:r w:rsidR="00F531FF" w:rsidRPr="009A1DA2">
        <w:t xml:space="preserve"> район»</w:t>
      </w:r>
      <w:r w:rsidR="00561B14" w:rsidRPr="009A1DA2">
        <w:t>.</w:t>
      </w:r>
    </w:p>
    <w:p w:rsidR="00F531FF" w:rsidRPr="009A1DA2" w:rsidRDefault="00F531FF" w:rsidP="00397A4E">
      <w:pPr>
        <w:ind w:right="-81" w:firstLine="426"/>
        <w:jc w:val="both"/>
      </w:pPr>
      <w:r w:rsidRPr="009A1DA2">
        <w:t xml:space="preserve">Учредитель заключает с </w:t>
      </w:r>
      <w:r w:rsidR="00561B14" w:rsidRPr="009A1DA2">
        <w:t>З</w:t>
      </w:r>
      <w:r w:rsidR="00203899" w:rsidRPr="009A1DA2">
        <w:t>аведующ</w:t>
      </w:r>
      <w:r w:rsidR="00BD1E03">
        <w:t>им</w:t>
      </w:r>
      <w:r w:rsidRPr="009A1DA2">
        <w:t xml:space="preserve"> трудовой договор. </w:t>
      </w:r>
    </w:p>
    <w:p w:rsidR="00E76DB8" w:rsidRPr="009A1DA2" w:rsidRDefault="00F531FF" w:rsidP="00397A4E">
      <w:pPr>
        <w:ind w:right="-81" w:firstLine="426"/>
        <w:jc w:val="both"/>
      </w:pPr>
      <w:r w:rsidRPr="009A1DA2">
        <w:t>6.</w:t>
      </w:r>
      <w:r w:rsidR="00EB6317">
        <w:t>3</w:t>
      </w:r>
      <w:r w:rsidRPr="009A1DA2">
        <w:t>.2</w:t>
      </w:r>
      <w:r w:rsidR="00203899" w:rsidRPr="009A1DA2">
        <w:t>. Заведующ</w:t>
      </w:r>
      <w:r w:rsidR="00BD1E03">
        <w:t>ий</w:t>
      </w:r>
      <w:r w:rsidRPr="009A1DA2">
        <w:t xml:space="preserve"> действует без доверенности от имени Учреждения, представляет его интересы в органах государственной власти, органах местного самоуправления, предприятиях, организациях, учреждениях, распоряжается имуществом Учреждения в пределах своей компетенции, установленной трудовым договором, совершает в установленном порядке сделки от имени Учреждения, заключает договоры, выдает доверенности (в том числе с правом передоверия). </w:t>
      </w:r>
    </w:p>
    <w:p w:rsidR="00F531FF" w:rsidRPr="009A1DA2" w:rsidRDefault="00F531FF" w:rsidP="00397A4E">
      <w:pPr>
        <w:ind w:right="-81" w:firstLine="426"/>
        <w:jc w:val="both"/>
      </w:pPr>
      <w:r w:rsidRPr="009A1DA2">
        <w:t>6.</w:t>
      </w:r>
      <w:r w:rsidR="00EB6317">
        <w:t>3</w:t>
      </w:r>
      <w:r w:rsidR="000C3019" w:rsidRPr="009A1DA2">
        <w:t>.3</w:t>
      </w:r>
      <w:r w:rsidRPr="00390DB6">
        <w:t xml:space="preserve">. </w:t>
      </w:r>
      <w:r w:rsidRPr="00390DB6">
        <w:rPr>
          <w:i/>
        </w:rPr>
        <w:t xml:space="preserve">К компетенции </w:t>
      </w:r>
      <w:r w:rsidR="00203899" w:rsidRPr="00390DB6">
        <w:rPr>
          <w:i/>
        </w:rPr>
        <w:t>Заведующе</w:t>
      </w:r>
      <w:r w:rsidR="00BD1E03">
        <w:rPr>
          <w:i/>
        </w:rPr>
        <w:t xml:space="preserve">го </w:t>
      </w:r>
      <w:r w:rsidR="00CF5143" w:rsidRPr="00390DB6">
        <w:rPr>
          <w:i/>
        </w:rPr>
        <w:t>относятся</w:t>
      </w:r>
      <w:r w:rsidR="00CF5143" w:rsidRPr="00390DB6">
        <w:t>:</w:t>
      </w:r>
    </w:p>
    <w:p w:rsidR="00CF5143" w:rsidRPr="009A1DA2" w:rsidRDefault="00CF5143" w:rsidP="00397A4E">
      <w:pPr>
        <w:ind w:right="-81" w:firstLine="426"/>
        <w:jc w:val="both"/>
      </w:pPr>
      <w:r w:rsidRPr="009A1DA2">
        <w:t>1) осуществлени</w:t>
      </w:r>
      <w:r w:rsidR="000C3019" w:rsidRPr="009A1DA2">
        <w:t>е</w:t>
      </w:r>
      <w:r w:rsidRPr="009A1DA2">
        <w:t xml:space="preserve"> текущего руководства деятельностью Учреждения, за исключением вопросов, отнесенных действующим законодательством или уставом Учреждения к компетенции Учредителя;</w:t>
      </w:r>
    </w:p>
    <w:p w:rsidR="00CF5143" w:rsidRPr="009A1DA2" w:rsidRDefault="00CF5143" w:rsidP="00397A4E">
      <w:pPr>
        <w:ind w:right="-81" w:firstLine="426"/>
        <w:jc w:val="both"/>
      </w:pPr>
      <w:proofErr w:type="gramStart"/>
      <w:r w:rsidRPr="009A1DA2">
        <w:t>2) представлени</w:t>
      </w:r>
      <w:r w:rsidR="000C3019" w:rsidRPr="009A1DA2">
        <w:t>е</w:t>
      </w:r>
      <w:r w:rsidRPr="009A1DA2">
        <w:t xml:space="preserve"> интересов Учреждения и совершения в установленном действующим законодательством и настоящим Уставом в порядке сделок от имени Учреждения;</w:t>
      </w:r>
      <w:proofErr w:type="gramEnd"/>
    </w:p>
    <w:p w:rsidR="00CF5143" w:rsidRPr="009A1DA2" w:rsidRDefault="00CF5143" w:rsidP="00397A4E">
      <w:pPr>
        <w:ind w:right="-81" w:firstLine="426"/>
        <w:jc w:val="both"/>
      </w:pPr>
      <w:r w:rsidRPr="009A1DA2">
        <w:t>3) обеспечени</w:t>
      </w:r>
      <w:r w:rsidR="000C3019" w:rsidRPr="009A1DA2">
        <w:t>е</w:t>
      </w:r>
      <w:r w:rsidRPr="009A1DA2">
        <w:t xml:space="preserve"> утверждения годовой бухгалтерской отчетности Учреждения в порядке, установленном Министерством финансов Российской Федерации;</w:t>
      </w:r>
    </w:p>
    <w:p w:rsidR="00CF5143" w:rsidRPr="009A1DA2" w:rsidRDefault="00CF5143" w:rsidP="00397A4E">
      <w:pPr>
        <w:ind w:right="-81" w:firstLine="426"/>
        <w:jc w:val="both"/>
      </w:pPr>
      <w:r w:rsidRPr="009A1DA2">
        <w:t>4) утверждени</w:t>
      </w:r>
      <w:r w:rsidR="000C3019" w:rsidRPr="009A1DA2">
        <w:t>е</w:t>
      </w:r>
      <w:r w:rsidRPr="009A1DA2">
        <w:t xml:space="preserve"> штатного расписания Учреждения по согласованию с Учредителем;</w:t>
      </w:r>
    </w:p>
    <w:p w:rsidR="00CF5143" w:rsidRPr="009A1DA2" w:rsidRDefault="00CF5143" w:rsidP="00397A4E">
      <w:pPr>
        <w:ind w:right="-81" w:firstLine="426"/>
        <w:jc w:val="both"/>
      </w:pPr>
      <w:r w:rsidRPr="009A1DA2">
        <w:t>5) утверждени</w:t>
      </w:r>
      <w:r w:rsidR="000C3019" w:rsidRPr="009A1DA2">
        <w:t>е</w:t>
      </w:r>
      <w:r w:rsidRPr="009A1DA2">
        <w:t xml:space="preserve"> в порядке, установленном настоящим Уставом, локальных нормативных актов Учреждения, регламентирующих его деятельность;</w:t>
      </w:r>
    </w:p>
    <w:p w:rsidR="00CF5143" w:rsidRPr="009A1DA2" w:rsidRDefault="00CF5143" w:rsidP="00397A4E">
      <w:pPr>
        <w:ind w:right="-81" w:firstLine="426"/>
        <w:jc w:val="both"/>
      </w:pPr>
      <w:r w:rsidRPr="009A1DA2">
        <w:t>6) реализаци</w:t>
      </w:r>
      <w:r w:rsidR="000C3019" w:rsidRPr="009A1DA2">
        <w:t>я</w:t>
      </w:r>
      <w:r w:rsidRPr="009A1DA2">
        <w:t xml:space="preserve"> </w:t>
      </w:r>
      <w:r w:rsidR="00C50D2A" w:rsidRPr="009A1DA2">
        <w:t>муниципального</w:t>
      </w:r>
      <w:r w:rsidRPr="009A1DA2">
        <w:t xml:space="preserve"> задания, утвержденного Учредителем;</w:t>
      </w:r>
    </w:p>
    <w:p w:rsidR="00AA1040" w:rsidRPr="009A1DA2" w:rsidRDefault="00AA1040" w:rsidP="00397A4E">
      <w:pPr>
        <w:ind w:firstLine="426"/>
        <w:jc w:val="both"/>
      </w:pPr>
      <w:r w:rsidRPr="009A1DA2">
        <w:t>7) составлени</w:t>
      </w:r>
      <w:r w:rsidR="000C3019" w:rsidRPr="009A1DA2">
        <w:t>е</w:t>
      </w:r>
      <w:r w:rsidRPr="009A1DA2">
        <w:t xml:space="preserve"> и представлени</w:t>
      </w:r>
      <w:r w:rsidR="000C3019" w:rsidRPr="009A1DA2">
        <w:t>е</w:t>
      </w:r>
      <w:r w:rsidRPr="009A1DA2">
        <w:t xml:space="preserve"> на утверждение Учредителя отчета о результатах деятельности Учреждения и об использовании закрепленного за ним муниципального имущества в соответствии с порядком, определенным Учредителем;</w:t>
      </w:r>
    </w:p>
    <w:p w:rsidR="00AA1040" w:rsidRPr="009A1DA2" w:rsidRDefault="00C1416F" w:rsidP="00397A4E">
      <w:pPr>
        <w:ind w:firstLine="426"/>
        <w:jc w:val="both"/>
      </w:pPr>
      <w:r w:rsidRPr="009A1DA2">
        <w:t>8</w:t>
      </w:r>
      <w:r w:rsidR="00AA1040" w:rsidRPr="009A1DA2">
        <w:t>) составлени</w:t>
      </w:r>
      <w:r w:rsidR="000C3019" w:rsidRPr="009A1DA2">
        <w:t>е</w:t>
      </w:r>
      <w:r w:rsidR="00AA1040" w:rsidRPr="009A1DA2">
        <w:t xml:space="preserve"> и представлени</w:t>
      </w:r>
      <w:r w:rsidR="000C3019" w:rsidRPr="009A1DA2">
        <w:t>е</w:t>
      </w:r>
      <w:r w:rsidR="00AA1040" w:rsidRPr="009A1DA2">
        <w:t xml:space="preserve"> на утверждение Учредителю плана финансово-хозяйственной деятельности Учреждения в соответствии с порядком, определенным Учредителем;</w:t>
      </w:r>
    </w:p>
    <w:p w:rsidR="000C3019" w:rsidRPr="009A1DA2" w:rsidRDefault="00C1416F" w:rsidP="00397A4E">
      <w:pPr>
        <w:ind w:firstLine="426"/>
        <w:jc w:val="both"/>
      </w:pPr>
      <w:r w:rsidRPr="009A1DA2">
        <w:t>9</w:t>
      </w:r>
      <w:r w:rsidR="000C3019" w:rsidRPr="009A1DA2">
        <w:t xml:space="preserve">) издание приказов (распоряжений) и дача указаний, обязательных  для исполнения всеми работниками и воспитанниками Учреждения, </w:t>
      </w:r>
      <w:proofErr w:type="gramStart"/>
      <w:r w:rsidR="000C3019" w:rsidRPr="009A1DA2">
        <w:t>контроль за</w:t>
      </w:r>
      <w:proofErr w:type="gramEnd"/>
      <w:r w:rsidR="000C3019" w:rsidRPr="009A1DA2">
        <w:t xml:space="preserve"> их исполнением; </w:t>
      </w:r>
    </w:p>
    <w:p w:rsidR="000C3019" w:rsidRPr="009A1DA2" w:rsidRDefault="00C1416F" w:rsidP="00397A4E">
      <w:pPr>
        <w:ind w:firstLine="426"/>
        <w:jc w:val="both"/>
      </w:pPr>
      <w:r w:rsidRPr="009A1DA2">
        <w:t>10</w:t>
      </w:r>
      <w:r w:rsidR="000C3019" w:rsidRPr="009A1DA2">
        <w:t xml:space="preserve">) в установленном порядке и в пределах своей компетенции расходование средств и материальных ценностей, полученных Учреждением; </w:t>
      </w:r>
    </w:p>
    <w:p w:rsidR="00C1416F" w:rsidRPr="009A1DA2" w:rsidRDefault="00C1416F" w:rsidP="00397A4E">
      <w:pPr>
        <w:ind w:right="-81" w:firstLine="426"/>
        <w:jc w:val="both"/>
      </w:pPr>
      <w:r w:rsidRPr="009A1DA2">
        <w:t>11) заключение сделок с физическими и юридическими лицами;</w:t>
      </w:r>
    </w:p>
    <w:p w:rsidR="00C1416F" w:rsidRPr="009A1DA2" w:rsidRDefault="003425F6" w:rsidP="00397A4E">
      <w:pPr>
        <w:ind w:right="-81" w:firstLine="426"/>
        <w:jc w:val="both"/>
      </w:pPr>
      <w:r w:rsidRPr="009A1DA2">
        <w:t>12)</w:t>
      </w:r>
      <w:r w:rsidR="00BD1E03">
        <w:t xml:space="preserve"> </w:t>
      </w:r>
      <w:r w:rsidR="00C1416F" w:rsidRPr="009A1DA2">
        <w:t>осуществление материально-технического обеспечения и оснащения образовательного и воспитательного процесса, принятие решений о привлечении для осуществления уставной деятельности Учреждения дополнительных финансовых и материальных средств;</w:t>
      </w:r>
    </w:p>
    <w:p w:rsidR="000C3019" w:rsidRPr="009A1DA2" w:rsidRDefault="00C1416F" w:rsidP="00397A4E">
      <w:pPr>
        <w:ind w:firstLine="426"/>
        <w:jc w:val="both"/>
      </w:pPr>
      <w:r w:rsidRPr="009A1DA2">
        <w:t>13</w:t>
      </w:r>
      <w:r w:rsidR="000C3019" w:rsidRPr="009A1DA2">
        <w:t>) прием на работу, перевод и увольнение работников Учреждения, заключение с ними, изменение и прекращение  трудовых договоров, принятие решения о поощрении работников за добросовестный, эффективный труд и о привлечении работников к дисциплинарной и материальной ответственности в порядке, установленном трудовым законодательством;</w:t>
      </w:r>
    </w:p>
    <w:p w:rsidR="000C3019" w:rsidRPr="009A1DA2" w:rsidRDefault="00C1416F" w:rsidP="00397A4E">
      <w:pPr>
        <w:ind w:firstLine="426"/>
        <w:jc w:val="both"/>
      </w:pPr>
      <w:r w:rsidRPr="009A1DA2">
        <w:t>14)</w:t>
      </w:r>
      <w:r w:rsidR="000C3019" w:rsidRPr="009A1DA2">
        <w:t xml:space="preserve"> утверждение локальных нормативны</w:t>
      </w:r>
      <w:r w:rsidRPr="009A1DA2">
        <w:t>х</w:t>
      </w:r>
      <w:r w:rsidR="000C3019" w:rsidRPr="009A1DA2">
        <w:t xml:space="preserve"> акт</w:t>
      </w:r>
      <w:r w:rsidRPr="009A1DA2">
        <w:t>ов, в том числе правил</w:t>
      </w:r>
      <w:r w:rsidR="000C3019" w:rsidRPr="009A1DA2">
        <w:t xml:space="preserve"> внутреннего распорядка и должностны</w:t>
      </w:r>
      <w:r w:rsidRPr="009A1DA2">
        <w:t>х</w:t>
      </w:r>
      <w:r w:rsidR="000C3019" w:rsidRPr="009A1DA2">
        <w:t xml:space="preserve"> инструкци</w:t>
      </w:r>
      <w:r w:rsidRPr="009A1DA2">
        <w:t>й</w:t>
      </w:r>
      <w:r w:rsidR="000C3019" w:rsidRPr="009A1DA2">
        <w:t xml:space="preserve"> работников, положени</w:t>
      </w:r>
      <w:r w:rsidRPr="009A1DA2">
        <w:t>й</w:t>
      </w:r>
      <w:r w:rsidR="000C3019" w:rsidRPr="009A1DA2">
        <w:t xml:space="preserve"> о службах, филиалах и представительствах Учреждения, обеспеч</w:t>
      </w:r>
      <w:r w:rsidRPr="009A1DA2">
        <w:t>ение</w:t>
      </w:r>
      <w:r w:rsidR="000C3019" w:rsidRPr="009A1DA2">
        <w:t xml:space="preserve"> соблюдени</w:t>
      </w:r>
      <w:r w:rsidRPr="009A1DA2">
        <w:t>я</w:t>
      </w:r>
      <w:r w:rsidR="000C3019" w:rsidRPr="009A1DA2">
        <w:t xml:space="preserve"> условий коллективного договора (соглашения) и трудовых договоров, а также законов и иных нормативных правовых актов; </w:t>
      </w:r>
    </w:p>
    <w:p w:rsidR="000C3019" w:rsidRPr="009A1DA2" w:rsidRDefault="00C1416F" w:rsidP="00397A4E">
      <w:pPr>
        <w:ind w:firstLine="426"/>
        <w:jc w:val="both"/>
      </w:pPr>
      <w:r w:rsidRPr="009A1DA2">
        <w:t>15</w:t>
      </w:r>
      <w:r w:rsidR="000C3019" w:rsidRPr="009A1DA2">
        <w:t>) прин</w:t>
      </w:r>
      <w:r w:rsidRPr="009A1DA2">
        <w:t>ятие мер</w:t>
      </w:r>
      <w:r w:rsidR="000C3019" w:rsidRPr="009A1DA2">
        <w:t xml:space="preserve"> по обеспечению Учреждения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соблюдения законодательства об охране </w:t>
      </w:r>
      <w:r w:rsidRPr="009A1DA2">
        <w:t>труда</w:t>
      </w:r>
      <w:r w:rsidR="000C3019" w:rsidRPr="009A1DA2">
        <w:t xml:space="preserve">; </w:t>
      </w:r>
    </w:p>
    <w:p w:rsidR="00C1416F" w:rsidRPr="009A1DA2" w:rsidRDefault="00C1416F" w:rsidP="00397A4E">
      <w:pPr>
        <w:ind w:right="-81" w:firstLine="426"/>
        <w:jc w:val="both"/>
      </w:pPr>
      <w:r w:rsidRPr="009A1DA2">
        <w:t>16) заключение договоров с родителями (законными представителями) воспитанников;</w:t>
      </w:r>
    </w:p>
    <w:p w:rsidR="00C1416F" w:rsidRPr="009A1DA2" w:rsidRDefault="00C1416F" w:rsidP="00397A4E">
      <w:pPr>
        <w:ind w:right="-81" w:firstLine="426"/>
        <w:jc w:val="both"/>
      </w:pPr>
      <w:r w:rsidRPr="009A1DA2">
        <w:t xml:space="preserve"> 17) осуществление контроля за </w:t>
      </w:r>
      <w:proofErr w:type="spellStart"/>
      <w:r w:rsidRPr="009A1DA2">
        <w:t>воспитательно</w:t>
      </w:r>
      <w:proofErr w:type="spellEnd"/>
      <w:r w:rsidRPr="009A1DA2">
        <w:t>-образовательным процессом. </w:t>
      </w:r>
    </w:p>
    <w:p w:rsidR="00C50D2A" w:rsidRPr="009A1DA2" w:rsidRDefault="00CC681A" w:rsidP="00397A4E">
      <w:pPr>
        <w:ind w:firstLine="426"/>
        <w:jc w:val="both"/>
      </w:pPr>
      <w:r w:rsidRPr="009A1DA2">
        <w:t>6.</w:t>
      </w:r>
      <w:r w:rsidR="00EB6317">
        <w:t>3</w:t>
      </w:r>
      <w:r w:rsidRPr="009A1DA2">
        <w:t>.4.</w:t>
      </w:r>
      <w:r w:rsidR="00C50D2A" w:rsidRPr="009A1DA2">
        <w:t xml:space="preserve"> В период временного отсутствия Заведующего на рабочем месте по уважительным причинам (отпуск, командировка</w:t>
      </w:r>
      <w:r w:rsidRPr="009A1DA2">
        <w:t>, временная нетрудоспособность) по представлению Заведующ</w:t>
      </w:r>
      <w:r w:rsidR="00D55A58">
        <w:t>его</w:t>
      </w:r>
      <w:r w:rsidRPr="009A1DA2">
        <w:t xml:space="preserve"> </w:t>
      </w:r>
      <w:r w:rsidR="00C50D2A" w:rsidRPr="009A1DA2">
        <w:t xml:space="preserve">приказом Учредителя назначается лицо, временно исполняющее его обязанности. </w:t>
      </w:r>
    </w:p>
    <w:p w:rsidR="00C50D2A" w:rsidRPr="009A1DA2" w:rsidRDefault="00CC681A" w:rsidP="00397A4E">
      <w:pPr>
        <w:ind w:firstLine="426"/>
        <w:jc w:val="both"/>
      </w:pPr>
      <w:r w:rsidRPr="009A1DA2">
        <w:t>6.</w:t>
      </w:r>
      <w:r w:rsidR="00EB6317">
        <w:t>3</w:t>
      </w:r>
      <w:r w:rsidRPr="009A1DA2">
        <w:t>.5</w:t>
      </w:r>
      <w:r w:rsidR="00C50D2A" w:rsidRPr="009A1DA2">
        <w:t>.</w:t>
      </w:r>
      <w:r w:rsidRPr="009A1DA2">
        <w:rPr>
          <w:b/>
          <w:i/>
        </w:rPr>
        <w:t xml:space="preserve"> Заведующ</w:t>
      </w:r>
      <w:r w:rsidR="00D55A58">
        <w:rPr>
          <w:b/>
          <w:i/>
        </w:rPr>
        <w:t>ий</w:t>
      </w:r>
      <w:r w:rsidRPr="009A1DA2">
        <w:rPr>
          <w:b/>
          <w:i/>
        </w:rPr>
        <w:t xml:space="preserve"> </w:t>
      </w:r>
      <w:r w:rsidR="00C50D2A" w:rsidRPr="009A1DA2">
        <w:rPr>
          <w:b/>
          <w:i/>
        </w:rPr>
        <w:t>обязан:</w:t>
      </w:r>
    </w:p>
    <w:p w:rsidR="00C50D2A" w:rsidRPr="009A1DA2" w:rsidRDefault="00C50D2A" w:rsidP="00397A4E">
      <w:pPr>
        <w:ind w:firstLine="426"/>
        <w:jc w:val="both"/>
      </w:pPr>
      <w:r w:rsidRPr="009A1DA2">
        <w:t>1) обеспечивать выполнение муниципального задания в полном объеме;</w:t>
      </w:r>
    </w:p>
    <w:p w:rsidR="00C50D2A" w:rsidRPr="009A1DA2" w:rsidRDefault="00C50D2A" w:rsidP="00397A4E">
      <w:pPr>
        <w:ind w:firstLine="426"/>
        <w:jc w:val="both"/>
      </w:pPr>
      <w:r w:rsidRPr="009A1DA2">
        <w:lastRenderedPageBreak/>
        <w:t>2) обеспечивать постоянную работу над повышением качества предоставляемых Учреждением муниципальных и иных услуг, выполнением работ;</w:t>
      </w:r>
    </w:p>
    <w:p w:rsidR="00C50D2A" w:rsidRPr="009A1DA2" w:rsidRDefault="00C50D2A" w:rsidP="00397A4E">
      <w:pPr>
        <w:ind w:firstLine="426"/>
        <w:jc w:val="both"/>
      </w:pPr>
      <w:r w:rsidRPr="009A1DA2">
        <w:t>3) обеспечивать составление и выполнение в полном объеме плана финансово-хозяйственной деятельности Учреждения;</w:t>
      </w:r>
    </w:p>
    <w:p w:rsidR="00C50D2A" w:rsidRPr="009A1DA2" w:rsidRDefault="00C50D2A" w:rsidP="00397A4E">
      <w:pPr>
        <w:ind w:firstLine="426"/>
        <w:jc w:val="both"/>
      </w:pPr>
      <w:r w:rsidRPr="009A1DA2">
        <w:t>4) 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имущества;</w:t>
      </w:r>
    </w:p>
    <w:p w:rsidR="00C50D2A" w:rsidRPr="009A1DA2" w:rsidRDefault="00C50D2A" w:rsidP="00397A4E">
      <w:pPr>
        <w:ind w:firstLine="426"/>
        <w:jc w:val="both"/>
      </w:pPr>
      <w:r w:rsidRPr="009A1DA2">
        <w:t>5) 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Учреждением финансовой дисциплины;</w:t>
      </w:r>
    </w:p>
    <w:p w:rsidR="00C50D2A" w:rsidRPr="009A1DA2" w:rsidRDefault="00C50D2A" w:rsidP="00397A4E">
      <w:pPr>
        <w:ind w:firstLine="426"/>
        <w:jc w:val="both"/>
      </w:pPr>
      <w:r w:rsidRPr="009A1DA2">
        <w:t>6) обеспечивать исполнение договорных обязательств по выполнению работ, оказанию услуг;</w:t>
      </w:r>
    </w:p>
    <w:p w:rsidR="00C50D2A" w:rsidRPr="009A1DA2" w:rsidRDefault="00C50D2A" w:rsidP="00397A4E">
      <w:pPr>
        <w:ind w:firstLine="426"/>
        <w:jc w:val="both"/>
      </w:pPr>
      <w:r w:rsidRPr="009A1DA2">
        <w:t>7) не допускать возникновения просроченной кредиторской задолженности Учреждения;</w:t>
      </w:r>
    </w:p>
    <w:p w:rsidR="00C50D2A" w:rsidRPr="009A1DA2" w:rsidRDefault="00C50D2A" w:rsidP="00397A4E">
      <w:pPr>
        <w:ind w:firstLine="426"/>
        <w:jc w:val="both"/>
      </w:pPr>
      <w:r w:rsidRPr="009A1DA2">
        <w:t>8) 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C50D2A" w:rsidRPr="009A1DA2" w:rsidRDefault="00C50D2A" w:rsidP="00397A4E">
      <w:pPr>
        <w:ind w:firstLine="426"/>
        <w:jc w:val="both"/>
      </w:pPr>
      <w:r w:rsidRPr="009A1DA2">
        <w:t>9) обеспечивать своевременную выплату заработной платы работникам Учреждения, а также принимать меры по повышению размера заработной платы работникам Учреждения;</w:t>
      </w:r>
    </w:p>
    <w:p w:rsidR="00C50D2A" w:rsidRPr="009A1DA2" w:rsidRDefault="00CC681A" w:rsidP="00397A4E">
      <w:pPr>
        <w:ind w:firstLine="426"/>
        <w:jc w:val="both"/>
      </w:pPr>
      <w:r w:rsidRPr="009A1DA2">
        <w:t>10</w:t>
      </w:r>
      <w:r w:rsidR="00C50D2A" w:rsidRPr="009A1DA2">
        <w:t>) предварительно согласовывать с Учредителем в порядке, им установленном, совершение Учреждением крупных сделок;</w:t>
      </w:r>
    </w:p>
    <w:p w:rsidR="00C50D2A" w:rsidRPr="009A1DA2" w:rsidRDefault="00CC681A" w:rsidP="00CC681A">
      <w:pPr>
        <w:ind w:firstLine="426"/>
        <w:jc w:val="both"/>
      </w:pPr>
      <w:r w:rsidRPr="009A1DA2">
        <w:t>11</w:t>
      </w:r>
      <w:r w:rsidR="00C50D2A" w:rsidRPr="009A1DA2">
        <w:t>) согласовывать с Учредителем совершение сделок с участием Учреждения, в совершении которых имеется заинтересованность;</w:t>
      </w:r>
    </w:p>
    <w:p w:rsidR="00C50D2A" w:rsidRPr="009A1DA2" w:rsidRDefault="00CC681A" w:rsidP="00397A4E">
      <w:pPr>
        <w:ind w:firstLine="426"/>
        <w:jc w:val="both"/>
      </w:pPr>
      <w:r w:rsidRPr="009A1DA2">
        <w:t>12</w:t>
      </w:r>
      <w:r w:rsidR="00C50D2A" w:rsidRPr="009A1DA2">
        <w:t>) обеспечивать соблюдение правил внутреннего трудового распорядка и трудовой дисциплины работниками Учреждения;</w:t>
      </w:r>
    </w:p>
    <w:p w:rsidR="00C50D2A" w:rsidRPr="009A1DA2" w:rsidRDefault="00CC681A" w:rsidP="00397A4E">
      <w:pPr>
        <w:ind w:firstLine="426"/>
        <w:jc w:val="both"/>
      </w:pPr>
      <w:r w:rsidRPr="009A1DA2">
        <w:t>13</w:t>
      </w:r>
      <w:r w:rsidR="00C50D2A" w:rsidRPr="009A1DA2">
        <w:t>) обеспечивать соблюдение требований по охране и безопасности труда, принимать необходимые меры по соблюдению в Учреждении правил техники безопасности и требований нормативных правовых актов по защите жизни и здоровья работников Учреждения;</w:t>
      </w:r>
    </w:p>
    <w:p w:rsidR="00C50D2A" w:rsidRPr="009A1DA2" w:rsidRDefault="00CC681A" w:rsidP="00397A4E">
      <w:pPr>
        <w:ind w:firstLine="426"/>
        <w:jc w:val="both"/>
      </w:pPr>
      <w:r w:rsidRPr="009A1DA2">
        <w:t>14</w:t>
      </w:r>
      <w:r w:rsidR="00C50D2A" w:rsidRPr="009A1DA2">
        <w:t>) проходить аттестацию в порядке, установленном Учредителем;</w:t>
      </w:r>
    </w:p>
    <w:p w:rsidR="00C50D2A" w:rsidRPr="009A1DA2" w:rsidRDefault="00CC681A" w:rsidP="00397A4E">
      <w:pPr>
        <w:ind w:firstLine="426"/>
        <w:jc w:val="both"/>
      </w:pPr>
      <w:r w:rsidRPr="009A1DA2">
        <w:t>15</w:t>
      </w:r>
      <w:r w:rsidR="00C50D2A" w:rsidRPr="009A1DA2">
        <w:t>) выполнять иные обязанности, установленные нормативными правовыми актами, настоящим Уставом, а также решениями Учредителя.</w:t>
      </w:r>
    </w:p>
    <w:p w:rsidR="00C50D2A" w:rsidRPr="009A1DA2" w:rsidRDefault="00CC681A" w:rsidP="00397A4E">
      <w:pPr>
        <w:ind w:firstLine="426"/>
        <w:jc w:val="both"/>
      </w:pPr>
      <w:r w:rsidRPr="009A1DA2">
        <w:t>6.</w:t>
      </w:r>
      <w:r w:rsidR="00EB6317">
        <w:t>3</w:t>
      </w:r>
      <w:r w:rsidRPr="009A1DA2">
        <w:t>.</w:t>
      </w:r>
      <w:r w:rsidR="00EB6317">
        <w:t>6</w:t>
      </w:r>
      <w:r w:rsidRPr="009A1DA2">
        <w:t xml:space="preserve">. </w:t>
      </w:r>
      <w:proofErr w:type="gramStart"/>
      <w:r w:rsidRPr="009A1DA2">
        <w:t>Заведующая</w:t>
      </w:r>
      <w:r w:rsidR="00C50D2A" w:rsidRPr="009A1DA2">
        <w:t xml:space="preserve"> Учреждения</w:t>
      </w:r>
      <w:proofErr w:type="gramEnd"/>
      <w:r w:rsidR="00C50D2A" w:rsidRPr="009A1DA2">
        <w:t xml:space="preserve"> при осуществлении своих прав и исполнении обязанностей должен действовать в интересах Учреждения добросовестно и разумно.</w:t>
      </w:r>
    </w:p>
    <w:p w:rsidR="00E76DB8" w:rsidRDefault="00F531FF" w:rsidP="00397A4E">
      <w:pPr>
        <w:ind w:right="-81" w:firstLine="426"/>
        <w:jc w:val="both"/>
      </w:pPr>
      <w:r w:rsidRPr="009A1DA2">
        <w:t>6.</w:t>
      </w:r>
      <w:r w:rsidR="00EB6317">
        <w:t>3.7</w:t>
      </w:r>
      <w:r w:rsidR="00CC681A" w:rsidRPr="009A1DA2">
        <w:t>. Заведующая</w:t>
      </w:r>
      <w:r w:rsidRPr="009A1DA2">
        <w:t xml:space="preserve">    может работать по совместительству у другого работодателя только с разрешения Учредителя.</w:t>
      </w:r>
    </w:p>
    <w:p w:rsidR="00E45338" w:rsidRPr="009A1DA2" w:rsidRDefault="00E45338" w:rsidP="00397A4E">
      <w:pPr>
        <w:ind w:right="-81" w:firstLine="426"/>
        <w:jc w:val="both"/>
      </w:pPr>
    </w:p>
    <w:p w:rsidR="00F531FF" w:rsidRPr="009A1DA2" w:rsidRDefault="00F531FF" w:rsidP="00397A4E">
      <w:pPr>
        <w:ind w:firstLine="426"/>
        <w:jc w:val="both"/>
      </w:pPr>
      <w:r w:rsidRPr="009A1DA2">
        <w:t>6</w:t>
      </w:r>
      <w:r w:rsidR="00E600AD" w:rsidRPr="009A1DA2">
        <w:t>.</w:t>
      </w:r>
      <w:r w:rsidR="00EB6317">
        <w:t>4</w:t>
      </w:r>
      <w:r w:rsidRPr="009A1DA2">
        <w:t xml:space="preserve">. В Учреждении формируются коллегиальные органы управления, к которым относятся: </w:t>
      </w:r>
    </w:p>
    <w:p w:rsidR="00F531FF" w:rsidRPr="009A1DA2" w:rsidRDefault="00F531FF" w:rsidP="00397A4E">
      <w:pPr>
        <w:shd w:val="clear" w:color="auto" w:fill="FFFFFF"/>
        <w:ind w:firstLine="426"/>
      </w:pPr>
      <w:r w:rsidRPr="009A1DA2">
        <w:t xml:space="preserve">- Общее собрание </w:t>
      </w:r>
      <w:r w:rsidR="00CC681A" w:rsidRPr="009A1DA2">
        <w:t xml:space="preserve">коллектива </w:t>
      </w:r>
      <w:r w:rsidR="00E76DB8" w:rsidRPr="009A1DA2">
        <w:t>(</w:t>
      </w:r>
      <w:r w:rsidR="004D6A85">
        <w:t xml:space="preserve">далее </w:t>
      </w:r>
      <w:r w:rsidR="00E76DB8" w:rsidRPr="009A1DA2">
        <w:t>- Общее собрание)</w:t>
      </w:r>
      <w:r w:rsidRPr="009A1DA2">
        <w:t xml:space="preserve">; </w:t>
      </w:r>
    </w:p>
    <w:p w:rsidR="00F531FF" w:rsidRPr="009A1DA2" w:rsidRDefault="00F531FF" w:rsidP="00397A4E">
      <w:pPr>
        <w:shd w:val="clear" w:color="auto" w:fill="FFFFFF"/>
        <w:ind w:firstLine="426"/>
        <w:jc w:val="both"/>
      </w:pPr>
      <w:r w:rsidRPr="009A1DA2">
        <w:t>- Управляющий совет;</w:t>
      </w:r>
    </w:p>
    <w:p w:rsidR="00F531FF" w:rsidRPr="009A1DA2" w:rsidRDefault="00F531FF" w:rsidP="00397A4E">
      <w:pPr>
        <w:shd w:val="clear" w:color="auto" w:fill="FFFFFF"/>
        <w:ind w:firstLine="426"/>
      </w:pPr>
      <w:r w:rsidRPr="009A1DA2">
        <w:t>- Педагогический совет;</w:t>
      </w:r>
    </w:p>
    <w:p w:rsidR="00F531FF" w:rsidRDefault="00F531FF" w:rsidP="00397A4E">
      <w:pPr>
        <w:shd w:val="clear" w:color="auto" w:fill="FFFFFF"/>
        <w:ind w:firstLine="426"/>
      </w:pPr>
      <w:r w:rsidRPr="009A1DA2">
        <w:t>- Родительский комитет.</w:t>
      </w:r>
    </w:p>
    <w:p w:rsidR="00E45338" w:rsidRPr="009A1DA2" w:rsidRDefault="00E45338" w:rsidP="00397A4E">
      <w:pPr>
        <w:shd w:val="clear" w:color="auto" w:fill="FFFFFF"/>
        <w:ind w:firstLine="426"/>
      </w:pPr>
    </w:p>
    <w:p w:rsidR="00E76DB8" w:rsidRPr="009A1DA2" w:rsidRDefault="00E76DB8" w:rsidP="00397A4E">
      <w:pPr>
        <w:ind w:firstLine="426"/>
        <w:jc w:val="both"/>
      </w:pPr>
      <w:r w:rsidRPr="009A1DA2">
        <w:t>6.</w:t>
      </w:r>
      <w:r w:rsidR="00EB6317">
        <w:t>5</w:t>
      </w:r>
      <w:r w:rsidRPr="009A1DA2">
        <w:t>. Общее собрание формируется из всех работников Учреждения.</w:t>
      </w:r>
    </w:p>
    <w:p w:rsidR="00E76DB8" w:rsidRPr="009A1DA2" w:rsidRDefault="00CC681A" w:rsidP="00397A4E">
      <w:pPr>
        <w:ind w:firstLine="426"/>
        <w:jc w:val="both"/>
      </w:pPr>
      <w:r w:rsidRPr="009A1DA2">
        <w:t>Заведующая</w:t>
      </w:r>
      <w:r w:rsidR="00E76DB8" w:rsidRPr="009A1DA2">
        <w:t xml:space="preserve"> Учреждени</w:t>
      </w:r>
      <w:r w:rsidR="004D6A85">
        <w:t>ем</w:t>
      </w:r>
      <w:r w:rsidR="00E76DB8" w:rsidRPr="009A1DA2">
        <w:t xml:space="preserve"> является председателем Общего собрания, который координирует работу Общего собрания.</w:t>
      </w:r>
      <w:r w:rsidR="00E76DB8" w:rsidRPr="009A1DA2">
        <w:rPr>
          <w:rFonts w:eastAsia="TimesNewRomanPSMT"/>
        </w:rPr>
        <w:t xml:space="preserve"> </w:t>
      </w:r>
    </w:p>
    <w:p w:rsidR="00553ED6" w:rsidRDefault="00E76DB8" w:rsidP="00553ED6">
      <w:pPr>
        <w:widowControl w:val="0"/>
        <w:autoSpaceDE w:val="0"/>
        <w:autoSpaceDN w:val="0"/>
        <w:adjustRightInd w:val="0"/>
        <w:ind w:firstLine="426"/>
        <w:jc w:val="both"/>
        <w:rPr>
          <w:rFonts w:eastAsia="TimesNewRomanPSMT"/>
        </w:rPr>
      </w:pPr>
      <w:r w:rsidRPr="009A1DA2">
        <w:t>6.</w:t>
      </w:r>
      <w:r w:rsidR="00EB6317">
        <w:t>6</w:t>
      </w:r>
      <w:r w:rsidRPr="009A1DA2">
        <w:t xml:space="preserve">.1. </w:t>
      </w:r>
      <w:r w:rsidRPr="009A1DA2">
        <w:rPr>
          <w:rFonts w:eastAsia="TimesNewRomanPSMT"/>
        </w:rPr>
        <w:t>Общее собрание, как постоянно действующий коллегиальный орган управления Учреждением, имеет бессрочный срок полномочий.</w:t>
      </w:r>
    </w:p>
    <w:p w:rsidR="00E45338" w:rsidRPr="009A1DA2" w:rsidRDefault="00E45338" w:rsidP="00553ED6">
      <w:pPr>
        <w:widowControl w:val="0"/>
        <w:autoSpaceDE w:val="0"/>
        <w:autoSpaceDN w:val="0"/>
        <w:adjustRightInd w:val="0"/>
        <w:ind w:firstLine="426"/>
        <w:jc w:val="both"/>
        <w:rPr>
          <w:rFonts w:eastAsia="TimesNewRomanPSMT"/>
        </w:rPr>
      </w:pPr>
    </w:p>
    <w:p w:rsidR="00E76DB8" w:rsidRPr="009A1DA2" w:rsidRDefault="00E76DB8" w:rsidP="00397A4E">
      <w:pPr>
        <w:widowControl w:val="0"/>
        <w:autoSpaceDE w:val="0"/>
        <w:autoSpaceDN w:val="0"/>
        <w:adjustRightInd w:val="0"/>
        <w:ind w:firstLine="426"/>
        <w:jc w:val="both"/>
      </w:pPr>
      <w:r w:rsidRPr="009A1DA2">
        <w:rPr>
          <w:rFonts w:eastAsia="TimesNewRomanPSMT"/>
        </w:rPr>
        <w:t>6.</w:t>
      </w:r>
      <w:r w:rsidR="00EB6317">
        <w:t>6</w:t>
      </w:r>
      <w:r w:rsidR="00CC681A" w:rsidRPr="009A1DA2">
        <w:rPr>
          <w:rFonts w:eastAsia="TimesNewRomanPSMT"/>
        </w:rPr>
        <w:t>.2</w:t>
      </w:r>
      <w:r w:rsidRPr="009A1DA2">
        <w:rPr>
          <w:rFonts w:eastAsia="TimesNewRomanPSMT"/>
        </w:rPr>
        <w:t xml:space="preserve">. </w:t>
      </w:r>
      <w:r w:rsidRPr="009A1DA2">
        <w:rPr>
          <w:b/>
          <w:i/>
        </w:rPr>
        <w:t>К компетенции Общего собрания относится</w:t>
      </w:r>
      <w:r w:rsidRPr="009A1DA2">
        <w:t xml:space="preserve"> решение следующих вопросов: </w:t>
      </w:r>
    </w:p>
    <w:p w:rsidR="00E76DB8" w:rsidRPr="009A1DA2" w:rsidRDefault="00E76DB8" w:rsidP="00397A4E">
      <w:pPr>
        <w:widowControl w:val="0"/>
        <w:autoSpaceDE w:val="0"/>
        <w:autoSpaceDN w:val="0"/>
        <w:adjustRightInd w:val="0"/>
        <w:ind w:firstLine="426"/>
        <w:jc w:val="both"/>
      </w:pPr>
      <w:r w:rsidRPr="009A1DA2">
        <w:t>1) заслушивание и обсуждение ежегодного отчета о поступлении и расходовании финансовых средств Учреждения;</w:t>
      </w:r>
    </w:p>
    <w:p w:rsidR="00E76DB8" w:rsidRPr="009A1DA2" w:rsidRDefault="00E76DB8" w:rsidP="00397A4E">
      <w:pPr>
        <w:widowControl w:val="0"/>
        <w:autoSpaceDE w:val="0"/>
        <w:autoSpaceDN w:val="0"/>
        <w:adjustRightInd w:val="0"/>
        <w:ind w:firstLine="426"/>
        <w:jc w:val="both"/>
      </w:pPr>
      <w:r w:rsidRPr="009A1DA2">
        <w:t>2) рассмотрение и обсуждение программы развития Учреждения;</w:t>
      </w:r>
    </w:p>
    <w:p w:rsidR="00E76DB8" w:rsidRPr="009A1DA2" w:rsidRDefault="00E76DB8" w:rsidP="00397A4E">
      <w:pPr>
        <w:widowControl w:val="0"/>
        <w:autoSpaceDE w:val="0"/>
        <w:autoSpaceDN w:val="0"/>
        <w:adjustRightInd w:val="0"/>
        <w:ind w:firstLine="426"/>
        <w:jc w:val="both"/>
      </w:pPr>
      <w:r w:rsidRPr="009A1DA2">
        <w:t>3) рассмотрение и обсуждение вопросов материально-технического обеспечения и оснащения Учреждения;</w:t>
      </w:r>
    </w:p>
    <w:p w:rsidR="00E76DB8" w:rsidRPr="009A1DA2" w:rsidRDefault="00E76DB8" w:rsidP="00397A4E">
      <w:pPr>
        <w:widowControl w:val="0"/>
        <w:autoSpaceDE w:val="0"/>
        <w:autoSpaceDN w:val="0"/>
        <w:adjustRightInd w:val="0"/>
        <w:ind w:firstLine="426"/>
        <w:jc w:val="both"/>
      </w:pPr>
      <w:r w:rsidRPr="009A1DA2">
        <w:t xml:space="preserve">4) </w:t>
      </w:r>
      <w:r w:rsidR="00CC681A" w:rsidRPr="009A1DA2">
        <w:t>заслушивание отчетов Заведующей</w:t>
      </w:r>
      <w:r w:rsidRPr="009A1DA2">
        <w:t>, коллегиальных органов управления Учреждения по вопросам их деятельности;</w:t>
      </w:r>
    </w:p>
    <w:p w:rsidR="00E76DB8" w:rsidRPr="009A1DA2" w:rsidRDefault="00E76DB8" w:rsidP="00397A4E">
      <w:pPr>
        <w:widowControl w:val="0"/>
        <w:autoSpaceDE w:val="0"/>
        <w:autoSpaceDN w:val="0"/>
        <w:adjustRightInd w:val="0"/>
        <w:ind w:firstLine="426"/>
        <w:jc w:val="both"/>
      </w:pPr>
      <w:r w:rsidRPr="009A1DA2">
        <w:t xml:space="preserve">5) избрание в состав коллегиальных органов Учреждения работников, кандидатуры </w:t>
      </w:r>
      <w:r w:rsidRPr="009A1DA2">
        <w:lastRenderedPageBreak/>
        <w:t>которых предложены для рассмотрения данного вопроса;</w:t>
      </w:r>
    </w:p>
    <w:p w:rsidR="00E76DB8" w:rsidRPr="009A1DA2" w:rsidRDefault="009A1DA2" w:rsidP="00397A4E">
      <w:pPr>
        <w:widowControl w:val="0"/>
        <w:autoSpaceDE w:val="0"/>
        <w:autoSpaceDN w:val="0"/>
        <w:adjustRightInd w:val="0"/>
        <w:ind w:firstLine="426"/>
        <w:jc w:val="both"/>
      </w:pPr>
      <w:r w:rsidRPr="009A1DA2">
        <w:t>6</w:t>
      </w:r>
      <w:r w:rsidR="00E76DB8" w:rsidRPr="009A1DA2">
        <w:t>) обсуждение вопросов регулирования трудовых отношений в Учреждении;</w:t>
      </w:r>
    </w:p>
    <w:p w:rsidR="0072489F" w:rsidRPr="009A1DA2" w:rsidRDefault="009A1DA2" w:rsidP="00397A4E">
      <w:pPr>
        <w:pStyle w:val="a3"/>
        <w:tabs>
          <w:tab w:val="left" w:pos="1260"/>
        </w:tabs>
        <w:ind w:left="0" w:firstLine="426"/>
        <w:rPr>
          <w:sz w:val="24"/>
          <w:szCs w:val="24"/>
        </w:rPr>
      </w:pPr>
      <w:r w:rsidRPr="009A1DA2">
        <w:rPr>
          <w:sz w:val="24"/>
          <w:szCs w:val="24"/>
        </w:rPr>
        <w:t xml:space="preserve"> 7</w:t>
      </w:r>
      <w:r w:rsidR="0072489F" w:rsidRPr="009A1DA2">
        <w:rPr>
          <w:sz w:val="24"/>
          <w:szCs w:val="24"/>
        </w:rPr>
        <w:t xml:space="preserve">) определение численности комиссии по трудовым спорам и сроков ее полномочий, избрание ее членов; </w:t>
      </w:r>
    </w:p>
    <w:p w:rsidR="0072489F" w:rsidRPr="009A1DA2" w:rsidRDefault="009A1DA2" w:rsidP="00397A4E">
      <w:pPr>
        <w:pStyle w:val="a3"/>
        <w:tabs>
          <w:tab w:val="left" w:pos="1260"/>
        </w:tabs>
        <w:ind w:left="0" w:firstLine="426"/>
        <w:rPr>
          <w:sz w:val="24"/>
          <w:szCs w:val="24"/>
        </w:rPr>
      </w:pPr>
      <w:r w:rsidRPr="009A1DA2">
        <w:rPr>
          <w:sz w:val="24"/>
          <w:szCs w:val="24"/>
        </w:rPr>
        <w:t>8</w:t>
      </w:r>
      <w:r w:rsidR="0072489F" w:rsidRPr="009A1DA2">
        <w:rPr>
          <w:sz w:val="24"/>
          <w:szCs w:val="24"/>
        </w:rPr>
        <w:t>) избирание из числа работников Учреждения кандидатур в Управляющий совет.</w:t>
      </w:r>
    </w:p>
    <w:p w:rsidR="0072489F" w:rsidRPr="009A1DA2" w:rsidRDefault="009A1DA2" w:rsidP="00397A4E">
      <w:pPr>
        <w:ind w:firstLine="426"/>
        <w:jc w:val="both"/>
      </w:pPr>
      <w:r w:rsidRPr="009A1DA2">
        <w:t>9</w:t>
      </w:r>
      <w:r w:rsidR="0072489F" w:rsidRPr="009A1DA2">
        <w:t>) рассмотрение предложений по улучшению финансово-хозяйственной  деятельности Учреждения;</w:t>
      </w:r>
    </w:p>
    <w:p w:rsidR="0072489F" w:rsidRPr="009A1DA2" w:rsidRDefault="009A1DA2" w:rsidP="00397A4E">
      <w:pPr>
        <w:ind w:firstLine="426"/>
        <w:jc w:val="both"/>
      </w:pPr>
      <w:r w:rsidRPr="009A1DA2">
        <w:t>10</w:t>
      </w:r>
      <w:r w:rsidR="0072489F" w:rsidRPr="009A1DA2">
        <w:t>)  выдвижение кандидатур на награждение;</w:t>
      </w:r>
    </w:p>
    <w:p w:rsidR="00E76DB8" w:rsidRPr="009A1DA2" w:rsidRDefault="009A1DA2" w:rsidP="00397A4E">
      <w:pPr>
        <w:widowControl w:val="0"/>
        <w:autoSpaceDE w:val="0"/>
        <w:autoSpaceDN w:val="0"/>
        <w:adjustRightInd w:val="0"/>
        <w:ind w:firstLine="426"/>
        <w:jc w:val="both"/>
      </w:pPr>
      <w:r w:rsidRPr="009A1DA2">
        <w:t>11</w:t>
      </w:r>
      <w:r w:rsidR="00E76DB8" w:rsidRPr="009A1DA2">
        <w:t>) рассмотрение иных вопросов деятельности Учреждения, вынесен</w:t>
      </w:r>
      <w:r w:rsidRPr="009A1DA2">
        <w:t>ных на рассмотрение Заведующей</w:t>
      </w:r>
      <w:r w:rsidR="00E76DB8" w:rsidRPr="009A1DA2">
        <w:t>.</w:t>
      </w:r>
    </w:p>
    <w:p w:rsidR="00E76DB8" w:rsidRPr="009A1DA2" w:rsidRDefault="00E76DB8" w:rsidP="00397A4E">
      <w:pPr>
        <w:widowControl w:val="0"/>
        <w:autoSpaceDE w:val="0"/>
        <w:autoSpaceDN w:val="0"/>
        <w:adjustRightInd w:val="0"/>
        <w:ind w:firstLine="426"/>
        <w:jc w:val="both"/>
      </w:pPr>
      <w:r w:rsidRPr="009A1DA2">
        <w:t>6.</w:t>
      </w:r>
      <w:r w:rsidR="00EB6317">
        <w:t>6</w:t>
      </w:r>
      <w:r w:rsidRPr="009A1DA2">
        <w:t>.</w:t>
      </w:r>
      <w:r w:rsidR="00EB6317">
        <w:t>3</w:t>
      </w:r>
      <w:r w:rsidRPr="009A1DA2">
        <w:t xml:space="preserve">. Порядок принятия решений Общим собранием: </w:t>
      </w:r>
    </w:p>
    <w:p w:rsidR="00E76DB8" w:rsidRPr="009A1DA2" w:rsidRDefault="00E76DB8" w:rsidP="00397A4E">
      <w:pPr>
        <w:widowControl w:val="0"/>
        <w:autoSpaceDE w:val="0"/>
        <w:autoSpaceDN w:val="0"/>
        <w:adjustRightInd w:val="0"/>
        <w:ind w:firstLine="426"/>
        <w:jc w:val="both"/>
      </w:pPr>
      <w:r w:rsidRPr="009A1DA2">
        <w:t>Общее собрание проводится не реже 2 раз в учебном году.</w:t>
      </w:r>
    </w:p>
    <w:p w:rsidR="00E76DB8" w:rsidRPr="009A1DA2" w:rsidRDefault="00E76DB8" w:rsidP="00397A4E">
      <w:pPr>
        <w:widowControl w:val="0"/>
        <w:autoSpaceDE w:val="0"/>
        <w:autoSpaceDN w:val="0"/>
        <w:adjustRightInd w:val="0"/>
        <w:ind w:firstLine="426"/>
        <w:jc w:val="both"/>
      </w:pPr>
      <w:r w:rsidRPr="009A1DA2">
        <w:t xml:space="preserve">Решение о созыве Общего собрания принимается </w:t>
      </w:r>
      <w:r w:rsidR="009A1DA2" w:rsidRPr="009A1DA2">
        <w:t>Заведующ</w:t>
      </w:r>
      <w:r w:rsidR="007A26BD">
        <w:t>им</w:t>
      </w:r>
      <w:r w:rsidRPr="009A1DA2">
        <w:t xml:space="preserve">, не позднее, чем за 5 дней до проведения заседания, и оформляется приказом. </w:t>
      </w:r>
    </w:p>
    <w:p w:rsidR="00E76DB8" w:rsidRPr="0068706C" w:rsidRDefault="00E76DB8" w:rsidP="00397A4E">
      <w:pPr>
        <w:widowControl w:val="0"/>
        <w:autoSpaceDE w:val="0"/>
        <w:autoSpaceDN w:val="0"/>
        <w:adjustRightInd w:val="0"/>
        <w:ind w:firstLine="426"/>
        <w:jc w:val="both"/>
      </w:pPr>
      <w:r w:rsidRPr="009A1DA2">
        <w:t>С приказом о созыв</w:t>
      </w:r>
      <w:r w:rsidRPr="0068706C">
        <w:t xml:space="preserve">е Общего собрания должны быть ознакомлены все работники Учреждения. Ознакомление с приказом осуществляется путем его публичного размещения на информационных стендах. </w:t>
      </w:r>
    </w:p>
    <w:p w:rsidR="00E76DB8" w:rsidRPr="0068706C" w:rsidRDefault="00E76DB8" w:rsidP="00397A4E">
      <w:pPr>
        <w:autoSpaceDE w:val="0"/>
        <w:autoSpaceDN w:val="0"/>
        <w:adjustRightInd w:val="0"/>
        <w:ind w:firstLine="426"/>
        <w:jc w:val="both"/>
        <w:rPr>
          <w:rFonts w:eastAsia="TimesNewRomanPSMT"/>
        </w:rPr>
      </w:pPr>
      <w:r w:rsidRPr="0068706C">
        <w:rPr>
          <w:rFonts w:eastAsia="TimesNewRomanPSMT"/>
        </w:rPr>
        <w:t>Заседания Общего собрания являются правомочными, если на заседании присутствует не менее двух третей членов Общего собрания. На заседании Общего собрания избирается секретарь для ведения протокола.</w:t>
      </w:r>
    </w:p>
    <w:p w:rsidR="00E76DB8" w:rsidRPr="0068706C" w:rsidRDefault="00E76DB8" w:rsidP="00397A4E">
      <w:pPr>
        <w:autoSpaceDE w:val="0"/>
        <w:autoSpaceDN w:val="0"/>
        <w:adjustRightInd w:val="0"/>
        <w:ind w:firstLine="426"/>
        <w:jc w:val="both"/>
        <w:rPr>
          <w:rFonts w:eastAsia="TimesNewRomanPSMT"/>
        </w:rPr>
      </w:pPr>
      <w:r w:rsidRPr="0068706C">
        <w:rPr>
          <w:rFonts w:eastAsia="TimesNewRomanPSMT"/>
        </w:rPr>
        <w:t xml:space="preserve"> Решения Общего собрания принимаются большинством голосов от числа присутствующих членов Общего собрания и оформляются протоколом.</w:t>
      </w:r>
    </w:p>
    <w:p w:rsidR="00E76DB8" w:rsidRDefault="00E76DB8" w:rsidP="00397A4E">
      <w:pPr>
        <w:autoSpaceDE w:val="0"/>
        <w:autoSpaceDN w:val="0"/>
        <w:adjustRightInd w:val="0"/>
        <w:ind w:firstLine="426"/>
        <w:jc w:val="both"/>
        <w:rPr>
          <w:rFonts w:eastAsia="TimesNewRomanPSMT"/>
        </w:rPr>
      </w:pPr>
      <w:r w:rsidRPr="0068706C">
        <w:rPr>
          <w:rFonts w:eastAsia="TimesNewRomanPSMT"/>
        </w:rPr>
        <w:t>6.</w:t>
      </w:r>
      <w:r w:rsidR="00EB6317">
        <w:t>6</w:t>
      </w:r>
      <w:r w:rsidRPr="0068706C">
        <w:rPr>
          <w:rFonts w:eastAsia="TimesNewRomanPSMT"/>
        </w:rPr>
        <w:t>.</w:t>
      </w:r>
      <w:r w:rsidR="00EB6317">
        <w:rPr>
          <w:rFonts w:eastAsia="TimesNewRomanPSMT"/>
        </w:rPr>
        <w:t>4</w:t>
      </w:r>
      <w:r w:rsidRPr="0068706C">
        <w:rPr>
          <w:rFonts w:eastAsia="TimesNewRomanPSMT"/>
        </w:rPr>
        <w:t>. Общее собрание не вправе выступать от имени Учреждения.</w:t>
      </w:r>
    </w:p>
    <w:p w:rsidR="00E45338" w:rsidRPr="0068706C" w:rsidRDefault="00E45338" w:rsidP="00397A4E">
      <w:pPr>
        <w:autoSpaceDE w:val="0"/>
        <w:autoSpaceDN w:val="0"/>
        <w:adjustRightInd w:val="0"/>
        <w:ind w:firstLine="426"/>
        <w:jc w:val="both"/>
        <w:rPr>
          <w:rFonts w:eastAsia="TimesNewRomanPSMT"/>
        </w:rPr>
      </w:pPr>
    </w:p>
    <w:p w:rsidR="0072489F" w:rsidRPr="0068706C" w:rsidRDefault="0072489F" w:rsidP="00397A4E">
      <w:pPr>
        <w:shd w:val="clear" w:color="auto" w:fill="FFFFFF"/>
        <w:tabs>
          <w:tab w:val="left" w:pos="1368"/>
        </w:tabs>
        <w:ind w:firstLine="426"/>
        <w:jc w:val="both"/>
      </w:pPr>
      <w:r w:rsidRPr="0068706C">
        <w:t>6.</w:t>
      </w:r>
      <w:r w:rsidR="00EB6317">
        <w:t>7</w:t>
      </w:r>
      <w:r w:rsidRPr="0068706C">
        <w:t xml:space="preserve">. </w:t>
      </w:r>
      <w:r w:rsidRPr="0068706C">
        <w:rPr>
          <w:b/>
          <w:i/>
        </w:rPr>
        <w:t>Управляющий совет (далее - Совет)</w:t>
      </w:r>
      <w:r w:rsidRPr="0068706C">
        <w:t xml:space="preserve"> является коллегиальным органом самоуправления, осуществляющим в соответствии с настоящим Уставом решение отдельных вопросов, относящихся к компетенции Учреждения.</w:t>
      </w:r>
    </w:p>
    <w:p w:rsidR="0072489F" w:rsidRPr="0068706C" w:rsidRDefault="0072489F" w:rsidP="00397A4E">
      <w:pPr>
        <w:shd w:val="clear" w:color="auto" w:fill="FFFFFF"/>
        <w:tabs>
          <w:tab w:val="left" w:pos="1418"/>
        </w:tabs>
        <w:ind w:firstLine="426"/>
        <w:jc w:val="both"/>
      </w:pPr>
      <w:r w:rsidRPr="0068706C">
        <w:t>6.</w:t>
      </w:r>
      <w:r w:rsidR="00EB6317">
        <w:t>7</w:t>
      </w:r>
      <w:r w:rsidRPr="0068706C">
        <w:t>.1. Совет состоит из избираемых членов, представляющих:</w:t>
      </w:r>
    </w:p>
    <w:p w:rsidR="0072489F" w:rsidRPr="0068706C" w:rsidRDefault="0072489F" w:rsidP="00397A4E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ind w:firstLine="426"/>
        <w:jc w:val="both"/>
      </w:pPr>
      <w:r w:rsidRPr="0068706C">
        <w:t>родителей (законных представителей) воспитанников;</w:t>
      </w:r>
    </w:p>
    <w:p w:rsidR="0072489F" w:rsidRPr="0068706C" w:rsidRDefault="0072489F" w:rsidP="00397A4E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ind w:firstLine="426"/>
        <w:jc w:val="both"/>
      </w:pPr>
      <w:r w:rsidRPr="0068706C">
        <w:t>работников Учреждения;</w:t>
      </w:r>
    </w:p>
    <w:p w:rsidR="0072489F" w:rsidRPr="0068706C" w:rsidRDefault="0072489F" w:rsidP="00397A4E">
      <w:pPr>
        <w:shd w:val="clear" w:color="auto" w:fill="FFFFFF"/>
        <w:ind w:firstLine="426"/>
        <w:jc w:val="both"/>
      </w:pPr>
      <w:r w:rsidRPr="0068706C">
        <w:t>В соста</w:t>
      </w:r>
      <w:r w:rsidR="009A1DA2" w:rsidRPr="0068706C">
        <w:t>в Совета также входит Заведующ</w:t>
      </w:r>
      <w:r w:rsidR="007A26BD">
        <w:t>ий</w:t>
      </w:r>
      <w:r w:rsidRPr="0068706C">
        <w:t xml:space="preserve"> Учреждени</w:t>
      </w:r>
      <w:r w:rsidR="004D6A85">
        <w:t>ем</w:t>
      </w:r>
      <w:r w:rsidRPr="0068706C">
        <w:t>.</w:t>
      </w:r>
    </w:p>
    <w:p w:rsidR="0072489F" w:rsidRPr="0068706C" w:rsidRDefault="0072489F" w:rsidP="00397A4E">
      <w:pPr>
        <w:ind w:firstLine="426"/>
        <w:jc w:val="both"/>
      </w:pPr>
      <w:r w:rsidRPr="0068706C">
        <w:t>По решению Совета в его состав также могут быть приглашены и включены граждане, чья профессиональная и  общественная деятельность, знания, возможности могут позитивным образом содействовать функционированию и развитию Учреждения (кооптированные члены Совета).</w:t>
      </w:r>
    </w:p>
    <w:p w:rsidR="0072489F" w:rsidRPr="0068706C" w:rsidRDefault="0072489F" w:rsidP="00397A4E">
      <w:pPr>
        <w:shd w:val="clear" w:color="auto" w:fill="FFFFFF"/>
        <w:tabs>
          <w:tab w:val="left" w:pos="1418"/>
        </w:tabs>
        <w:ind w:firstLine="426"/>
        <w:jc w:val="both"/>
      </w:pPr>
      <w:r w:rsidRPr="0068706C">
        <w:t>6.</w:t>
      </w:r>
      <w:r w:rsidR="00EB6317">
        <w:t>7</w:t>
      </w:r>
      <w:r w:rsidRPr="0068706C">
        <w:t xml:space="preserve">.2. Общая численность Совета составляет не менее 7 человек. </w:t>
      </w:r>
    </w:p>
    <w:p w:rsidR="0072489F" w:rsidRPr="0068706C" w:rsidRDefault="0072489F" w:rsidP="00397A4E">
      <w:pPr>
        <w:shd w:val="clear" w:color="auto" w:fill="FFFFFF"/>
        <w:tabs>
          <w:tab w:val="left" w:pos="1606"/>
        </w:tabs>
        <w:ind w:firstLine="426"/>
        <w:jc w:val="both"/>
      </w:pPr>
      <w:r w:rsidRPr="0068706C">
        <w:t>6.</w:t>
      </w:r>
      <w:r w:rsidR="00EB6317">
        <w:t>7</w:t>
      </w:r>
      <w:r w:rsidRPr="0068706C">
        <w:t>.3. Члены Совета из числа родителей (законных представителей) избираются на родительском собрании.</w:t>
      </w:r>
    </w:p>
    <w:p w:rsidR="0072489F" w:rsidRDefault="0072489F" w:rsidP="00397A4E">
      <w:pPr>
        <w:shd w:val="clear" w:color="auto" w:fill="FFFFFF"/>
        <w:tabs>
          <w:tab w:val="left" w:pos="1973"/>
        </w:tabs>
        <w:ind w:firstLine="426"/>
        <w:jc w:val="both"/>
      </w:pPr>
      <w:r w:rsidRPr="0068706C">
        <w:t>6.</w:t>
      </w:r>
      <w:r w:rsidR="00EB6317">
        <w:t>7</w:t>
      </w:r>
      <w:r w:rsidRPr="0068706C">
        <w:t>.4. Члены Совета из числа работников Учреждения избираются на Общем собрании.</w:t>
      </w:r>
    </w:p>
    <w:p w:rsidR="0072489F" w:rsidRPr="0068706C" w:rsidRDefault="0072489F" w:rsidP="00397A4E">
      <w:pPr>
        <w:shd w:val="clear" w:color="auto" w:fill="FFFFFF"/>
        <w:tabs>
          <w:tab w:val="left" w:pos="1973"/>
        </w:tabs>
        <w:ind w:firstLine="426"/>
        <w:jc w:val="both"/>
      </w:pPr>
      <w:r w:rsidRPr="0068706C">
        <w:t>6.</w:t>
      </w:r>
      <w:r w:rsidR="00EB6317">
        <w:t>7</w:t>
      </w:r>
      <w:r w:rsidRPr="0068706C">
        <w:t xml:space="preserve">.5. </w:t>
      </w:r>
      <w:r w:rsidRPr="0068706C">
        <w:rPr>
          <w:i/>
        </w:rPr>
        <w:t>Основными задачами Совета являются:</w:t>
      </w:r>
    </w:p>
    <w:p w:rsidR="0072489F" w:rsidRPr="0068706C" w:rsidRDefault="0072489F" w:rsidP="00397A4E">
      <w:pPr>
        <w:widowControl w:val="0"/>
        <w:shd w:val="clear" w:color="auto" w:fill="FFFFFF"/>
        <w:tabs>
          <w:tab w:val="left" w:pos="851"/>
          <w:tab w:val="left" w:pos="1735"/>
        </w:tabs>
        <w:autoSpaceDE w:val="0"/>
        <w:autoSpaceDN w:val="0"/>
        <w:adjustRightInd w:val="0"/>
        <w:ind w:firstLine="426"/>
        <w:jc w:val="both"/>
      </w:pPr>
      <w:r w:rsidRPr="0068706C">
        <w:t>повышение эффективности финансово-экономической деятельности Учреждения, стимулирования труда его работников;</w:t>
      </w:r>
    </w:p>
    <w:p w:rsidR="0072489F" w:rsidRDefault="0072489F" w:rsidP="00397A4E">
      <w:pPr>
        <w:widowControl w:val="0"/>
        <w:shd w:val="clear" w:color="auto" w:fill="FFFFFF"/>
        <w:tabs>
          <w:tab w:val="left" w:pos="851"/>
          <w:tab w:val="left" w:pos="1570"/>
        </w:tabs>
        <w:autoSpaceDE w:val="0"/>
        <w:autoSpaceDN w:val="0"/>
        <w:adjustRightInd w:val="0"/>
        <w:ind w:firstLine="426"/>
        <w:jc w:val="both"/>
      </w:pPr>
      <w:proofErr w:type="gramStart"/>
      <w:r w:rsidRPr="0068706C">
        <w:t>контроль за</w:t>
      </w:r>
      <w:proofErr w:type="gramEnd"/>
      <w:r w:rsidRPr="0068706C">
        <w:t xml:space="preserve"> соблюдением надлежащих условий обучения, воспитания и труда в Учреждении, сохранения и укрепления здоровья </w:t>
      </w:r>
      <w:r w:rsidR="00E600AD" w:rsidRPr="0068706C">
        <w:t>воспитанников</w:t>
      </w:r>
      <w:r w:rsidRPr="0068706C">
        <w:t>, за целевым и рациональным расходование</w:t>
      </w:r>
      <w:r w:rsidR="00E45338">
        <w:t>м финансовых средств Учреждения</w:t>
      </w:r>
    </w:p>
    <w:p w:rsidR="00E45338" w:rsidRPr="0068706C" w:rsidRDefault="0072489F" w:rsidP="00E45338">
      <w:pPr>
        <w:ind w:firstLine="426"/>
        <w:jc w:val="both"/>
        <w:rPr>
          <w:i/>
        </w:rPr>
      </w:pPr>
      <w:r w:rsidRPr="0068706C">
        <w:t>6.</w:t>
      </w:r>
      <w:r w:rsidR="00EB6317">
        <w:t>7</w:t>
      </w:r>
      <w:r w:rsidRPr="0068706C">
        <w:t xml:space="preserve">.6. </w:t>
      </w:r>
      <w:r w:rsidRPr="0068706C">
        <w:rPr>
          <w:i/>
        </w:rPr>
        <w:t xml:space="preserve">Совет имеет следующие полномочия и осуществляет следующие функции: </w:t>
      </w:r>
    </w:p>
    <w:p w:rsidR="0072489F" w:rsidRPr="0068706C" w:rsidRDefault="00553ED6" w:rsidP="00397A4E">
      <w:pPr>
        <w:ind w:firstLine="426"/>
        <w:jc w:val="both"/>
      </w:pPr>
      <w:r>
        <w:t>1</w:t>
      </w:r>
      <w:r w:rsidR="0072489F" w:rsidRPr="0068706C">
        <w:t xml:space="preserve">) распределяет по представлению </w:t>
      </w:r>
      <w:r w:rsidR="009A1DA2" w:rsidRPr="0068706C">
        <w:t>Заведующей</w:t>
      </w:r>
      <w:r w:rsidR="0072489F" w:rsidRPr="0068706C">
        <w:t xml:space="preserve"> стимулирующие выплаты педагогическому персоналу </w:t>
      </w:r>
      <w:r w:rsidR="0085513D" w:rsidRPr="0068706C">
        <w:t xml:space="preserve">и иным работникам </w:t>
      </w:r>
      <w:r w:rsidR="0072489F" w:rsidRPr="0068706C">
        <w:t>Учреждения.</w:t>
      </w:r>
    </w:p>
    <w:p w:rsidR="0072489F" w:rsidRPr="0068706C" w:rsidRDefault="00553ED6" w:rsidP="00397A4E">
      <w:pPr>
        <w:ind w:firstLine="426"/>
        <w:jc w:val="both"/>
      </w:pPr>
      <w:r>
        <w:t>2</w:t>
      </w:r>
      <w:r w:rsidR="0072489F" w:rsidRPr="0068706C">
        <w:t xml:space="preserve">) согласовывает, по представлению </w:t>
      </w:r>
      <w:r w:rsidR="009A1DA2" w:rsidRPr="0068706C">
        <w:t>Заведующей</w:t>
      </w:r>
      <w:r w:rsidR="0072489F" w:rsidRPr="0068706C">
        <w:t>:</w:t>
      </w:r>
    </w:p>
    <w:p w:rsidR="0072489F" w:rsidRPr="0068706C" w:rsidRDefault="0072489F" w:rsidP="00397A4E">
      <w:pPr>
        <w:ind w:firstLine="426"/>
        <w:jc w:val="both"/>
      </w:pPr>
      <w:r w:rsidRPr="0068706C">
        <w:t>- введение новых методик образовательного процесса и образовательных технологий;</w:t>
      </w:r>
    </w:p>
    <w:p w:rsidR="0072489F" w:rsidRPr="0068706C" w:rsidRDefault="0072489F" w:rsidP="00397A4E">
      <w:pPr>
        <w:ind w:firstLine="426"/>
        <w:jc w:val="both"/>
      </w:pPr>
      <w:r w:rsidRPr="0068706C">
        <w:t xml:space="preserve">- изменения и дополнения в правила внутреннего </w:t>
      </w:r>
      <w:r w:rsidR="0085513D" w:rsidRPr="0068706C">
        <w:t xml:space="preserve">трудового </w:t>
      </w:r>
      <w:r w:rsidRPr="0068706C">
        <w:t>распорядка Учреждения;</w:t>
      </w:r>
    </w:p>
    <w:p w:rsidR="0072489F" w:rsidRPr="0068706C" w:rsidRDefault="00553ED6" w:rsidP="00397A4E">
      <w:pPr>
        <w:ind w:firstLine="426"/>
        <w:jc w:val="both"/>
      </w:pPr>
      <w:r>
        <w:t>3</w:t>
      </w:r>
      <w:r w:rsidR="0072489F" w:rsidRPr="0068706C">
        <w:t>) вносит  предложения в части:</w:t>
      </w:r>
    </w:p>
    <w:p w:rsidR="0085513D" w:rsidRPr="0068706C" w:rsidRDefault="0085513D" w:rsidP="00397A4E">
      <w:pPr>
        <w:widowControl w:val="0"/>
        <w:autoSpaceDE w:val="0"/>
        <w:autoSpaceDN w:val="0"/>
        <w:adjustRightInd w:val="0"/>
        <w:ind w:firstLine="426"/>
        <w:jc w:val="both"/>
      </w:pPr>
      <w:r w:rsidRPr="0068706C">
        <w:tab/>
        <w:t>- привлечения внебюджетных сре</w:t>
      </w:r>
      <w:proofErr w:type="gramStart"/>
      <w:r w:rsidRPr="0068706C">
        <w:t>дств  дл</w:t>
      </w:r>
      <w:proofErr w:type="gramEnd"/>
      <w:r w:rsidRPr="0068706C">
        <w:t>я обеспечения деятельности и развития Учреждения;</w:t>
      </w:r>
    </w:p>
    <w:p w:rsidR="0085513D" w:rsidRPr="0068706C" w:rsidRDefault="0085513D" w:rsidP="00397A4E">
      <w:pPr>
        <w:widowControl w:val="0"/>
        <w:autoSpaceDE w:val="0"/>
        <w:autoSpaceDN w:val="0"/>
        <w:adjustRightInd w:val="0"/>
        <w:ind w:firstLine="426"/>
        <w:jc w:val="both"/>
      </w:pPr>
      <w:r w:rsidRPr="0068706C">
        <w:lastRenderedPageBreak/>
        <w:tab/>
        <w:t>- организации и улучшени</w:t>
      </w:r>
      <w:r w:rsidR="00E31B71" w:rsidRPr="0068706C">
        <w:t>я</w:t>
      </w:r>
      <w:r w:rsidRPr="0068706C">
        <w:t xml:space="preserve"> условий труда работников Учреждения;</w:t>
      </w:r>
    </w:p>
    <w:p w:rsidR="0072489F" w:rsidRPr="0068706C" w:rsidRDefault="0072489F" w:rsidP="00397A4E">
      <w:pPr>
        <w:ind w:firstLine="426"/>
        <w:jc w:val="both"/>
      </w:pPr>
      <w:r w:rsidRPr="0068706C">
        <w:t xml:space="preserve">- материально-технического обеспечения и оснащения образовательного </w:t>
      </w:r>
      <w:r w:rsidR="00E31B71" w:rsidRPr="0068706C">
        <w:t xml:space="preserve">и воспитательного </w:t>
      </w:r>
      <w:r w:rsidRPr="0068706C">
        <w:t>процесс</w:t>
      </w:r>
      <w:r w:rsidR="00E31B71" w:rsidRPr="0068706C">
        <w:t>ов</w:t>
      </w:r>
      <w:r w:rsidRPr="0068706C">
        <w:t>, оборудования помещений Учреждения;</w:t>
      </w:r>
    </w:p>
    <w:p w:rsidR="0072489F" w:rsidRPr="0068706C" w:rsidRDefault="0072489F" w:rsidP="00397A4E">
      <w:pPr>
        <w:ind w:firstLine="426"/>
        <w:jc w:val="both"/>
      </w:pPr>
      <w:r w:rsidRPr="0068706C">
        <w:t xml:space="preserve">- создания в Учреждении необходимых условий для  организации питания, медицинского обслуживания </w:t>
      </w:r>
      <w:r w:rsidR="0085513D" w:rsidRPr="0068706C">
        <w:t>воспитанников</w:t>
      </w:r>
      <w:r w:rsidRPr="0068706C">
        <w:t>;</w:t>
      </w:r>
    </w:p>
    <w:p w:rsidR="0072489F" w:rsidRPr="0068706C" w:rsidRDefault="0072489F" w:rsidP="00397A4E">
      <w:pPr>
        <w:ind w:firstLine="426"/>
        <w:jc w:val="both"/>
      </w:pPr>
      <w:r w:rsidRPr="0068706C">
        <w:t xml:space="preserve">- мероприятий по охране и укреплению здоровья </w:t>
      </w:r>
      <w:r w:rsidR="0085513D" w:rsidRPr="0068706C">
        <w:t>воспитанников</w:t>
      </w:r>
      <w:r w:rsidRPr="0068706C">
        <w:t>;</w:t>
      </w:r>
    </w:p>
    <w:p w:rsidR="0072489F" w:rsidRPr="0068706C" w:rsidRDefault="00E31B71" w:rsidP="00397A4E">
      <w:pPr>
        <w:ind w:firstLine="426"/>
        <w:jc w:val="both"/>
      </w:pPr>
      <w:r w:rsidRPr="0068706C">
        <w:t>5</w:t>
      </w:r>
      <w:r w:rsidR="0072489F" w:rsidRPr="0068706C">
        <w:t xml:space="preserve">) участвует в </w:t>
      </w:r>
      <w:r w:rsidR="0085513D" w:rsidRPr="0068706C">
        <w:t xml:space="preserve">подготовке и утверждает публичный </w:t>
      </w:r>
      <w:r w:rsidR="0072489F" w:rsidRPr="0068706C">
        <w:t xml:space="preserve"> (ежегодный) доклад Учреждения; публичный доклад подписывается совместно пр</w:t>
      </w:r>
      <w:r w:rsidR="009A1DA2" w:rsidRPr="0068706C">
        <w:t xml:space="preserve">едседателем Совета и  </w:t>
      </w:r>
      <w:proofErr w:type="gramStart"/>
      <w:r w:rsidR="009A1DA2" w:rsidRPr="0068706C">
        <w:t>Заведующ</w:t>
      </w:r>
      <w:r w:rsidR="007A26BD">
        <w:t xml:space="preserve">им </w:t>
      </w:r>
      <w:r w:rsidR="0072489F" w:rsidRPr="0068706C">
        <w:t>Учреждения</w:t>
      </w:r>
      <w:proofErr w:type="gramEnd"/>
      <w:r w:rsidR="0072489F" w:rsidRPr="0068706C">
        <w:t>.</w:t>
      </w:r>
    </w:p>
    <w:p w:rsidR="0072489F" w:rsidRPr="0068706C" w:rsidRDefault="00E31B71" w:rsidP="00397A4E">
      <w:pPr>
        <w:ind w:firstLine="426"/>
        <w:jc w:val="both"/>
      </w:pPr>
      <w:r w:rsidRPr="0068706C">
        <w:t>6</w:t>
      </w:r>
      <w:r w:rsidR="0072489F" w:rsidRPr="0068706C">
        <w:t xml:space="preserve">) заслушивает отчет </w:t>
      </w:r>
      <w:r w:rsidR="009A1DA2" w:rsidRPr="0068706C">
        <w:t>Заведующе</w:t>
      </w:r>
      <w:r w:rsidR="007A26BD">
        <w:t>го</w:t>
      </w:r>
      <w:r w:rsidR="009A1DA2" w:rsidRPr="0068706C">
        <w:t xml:space="preserve"> </w:t>
      </w:r>
      <w:r w:rsidR="0072489F" w:rsidRPr="0068706C">
        <w:t>по итогам финансового года.</w:t>
      </w:r>
    </w:p>
    <w:p w:rsidR="0072489F" w:rsidRPr="0068706C" w:rsidRDefault="00E31B71" w:rsidP="00397A4E">
      <w:pPr>
        <w:ind w:firstLine="426"/>
        <w:jc w:val="both"/>
      </w:pPr>
      <w:r w:rsidRPr="0068706C">
        <w:t>7</w:t>
      </w:r>
      <w:r w:rsidR="0072489F" w:rsidRPr="0068706C">
        <w:t>) имеет право рассматривать иные вопросы, не отнесенные к компетенции иных коллегиальных органов Учреждения.</w:t>
      </w:r>
    </w:p>
    <w:p w:rsidR="0072489F" w:rsidRPr="0068706C" w:rsidRDefault="00E31B71" w:rsidP="00397A4E">
      <w:pPr>
        <w:autoSpaceDE w:val="0"/>
        <w:autoSpaceDN w:val="0"/>
        <w:adjustRightInd w:val="0"/>
        <w:ind w:firstLine="426"/>
        <w:jc w:val="both"/>
      </w:pPr>
      <w:r w:rsidRPr="0068706C">
        <w:rPr>
          <w:rFonts w:eastAsia="TimesNewRomanPSMT"/>
        </w:rPr>
        <w:t>6.</w:t>
      </w:r>
      <w:r w:rsidR="00EB6317">
        <w:rPr>
          <w:rFonts w:eastAsia="TimesNewRomanPSMT"/>
        </w:rPr>
        <w:t>7</w:t>
      </w:r>
      <w:r w:rsidRPr="0068706C">
        <w:rPr>
          <w:rFonts w:eastAsia="TimesNewRomanPSMT"/>
        </w:rPr>
        <w:t>.7</w:t>
      </w:r>
      <w:r w:rsidR="00E600AD" w:rsidRPr="0068706C">
        <w:rPr>
          <w:rFonts w:eastAsia="TimesNewRomanPSMT"/>
        </w:rPr>
        <w:t xml:space="preserve">. </w:t>
      </w:r>
      <w:r w:rsidR="0085513D" w:rsidRPr="0068706C">
        <w:rPr>
          <w:rFonts w:eastAsia="TimesNewRomanPSMT"/>
        </w:rPr>
        <w:t>Срок полномочий членов Совета составляет три года с момента избрания. В случае если несколько членов Совета были избраны в период полномочий основного состава Совета, то их срок окончания полномочий считается равным сроку окончания полномочий основного состава.</w:t>
      </w:r>
      <w:r w:rsidR="0072489F" w:rsidRPr="0068706C">
        <w:t xml:space="preserve">       </w:t>
      </w:r>
    </w:p>
    <w:p w:rsidR="0072489F" w:rsidRPr="0068706C" w:rsidRDefault="009A1DA2" w:rsidP="009A1DA2">
      <w:pPr>
        <w:pStyle w:val="a3"/>
        <w:tabs>
          <w:tab w:val="left" w:pos="720"/>
        </w:tabs>
        <w:ind w:left="0"/>
        <w:rPr>
          <w:sz w:val="24"/>
          <w:szCs w:val="24"/>
        </w:rPr>
      </w:pPr>
      <w:r w:rsidRPr="0068706C">
        <w:rPr>
          <w:sz w:val="24"/>
          <w:szCs w:val="24"/>
        </w:rPr>
        <w:t xml:space="preserve">      </w:t>
      </w:r>
      <w:r w:rsidR="0072489F" w:rsidRPr="0068706C">
        <w:rPr>
          <w:sz w:val="24"/>
          <w:szCs w:val="24"/>
        </w:rPr>
        <w:t xml:space="preserve">  </w:t>
      </w:r>
      <w:r w:rsidR="00E919CB" w:rsidRPr="0068706C">
        <w:rPr>
          <w:sz w:val="24"/>
          <w:szCs w:val="24"/>
        </w:rPr>
        <w:t>6.</w:t>
      </w:r>
      <w:r w:rsidR="00EB6317">
        <w:rPr>
          <w:sz w:val="24"/>
          <w:szCs w:val="24"/>
        </w:rPr>
        <w:t>7</w:t>
      </w:r>
      <w:r w:rsidR="00E919CB" w:rsidRPr="0068706C">
        <w:rPr>
          <w:sz w:val="24"/>
          <w:szCs w:val="24"/>
        </w:rPr>
        <w:t>.8</w:t>
      </w:r>
      <w:r w:rsidR="00E31B71" w:rsidRPr="0068706C">
        <w:rPr>
          <w:sz w:val="24"/>
          <w:szCs w:val="24"/>
        </w:rPr>
        <w:t xml:space="preserve">. </w:t>
      </w:r>
      <w:r w:rsidR="0072489F" w:rsidRPr="0068706C">
        <w:rPr>
          <w:sz w:val="24"/>
          <w:szCs w:val="24"/>
        </w:rPr>
        <w:t xml:space="preserve">Совет  избирает из своего состава председателя, который руководит работой Совета, проводит его заседания и подписывает решения. Председателем Совета может быть избран любой из членов Совета, кроме </w:t>
      </w:r>
      <w:r w:rsidR="00E31B71" w:rsidRPr="0068706C">
        <w:rPr>
          <w:sz w:val="24"/>
          <w:szCs w:val="24"/>
        </w:rPr>
        <w:t>З</w:t>
      </w:r>
      <w:r w:rsidRPr="0068706C">
        <w:rPr>
          <w:sz w:val="24"/>
          <w:szCs w:val="24"/>
        </w:rPr>
        <w:t>аведующе</w:t>
      </w:r>
      <w:r w:rsidR="007A26BD">
        <w:rPr>
          <w:sz w:val="24"/>
          <w:szCs w:val="24"/>
        </w:rPr>
        <w:t>го</w:t>
      </w:r>
      <w:r w:rsidR="0072489F" w:rsidRPr="0068706C">
        <w:rPr>
          <w:sz w:val="24"/>
          <w:szCs w:val="24"/>
        </w:rPr>
        <w:t xml:space="preserve">,   работников   Учреждения. </w:t>
      </w:r>
    </w:p>
    <w:p w:rsidR="0072489F" w:rsidRPr="0068706C" w:rsidRDefault="00E919CB" w:rsidP="00397A4E">
      <w:pPr>
        <w:pStyle w:val="a3"/>
        <w:tabs>
          <w:tab w:val="left" w:pos="720"/>
        </w:tabs>
        <w:ind w:left="0" w:firstLine="426"/>
        <w:rPr>
          <w:sz w:val="24"/>
          <w:szCs w:val="24"/>
        </w:rPr>
      </w:pPr>
      <w:r w:rsidRPr="0068706C">
        <w:rPr>
          <w:sz w:val="24"/>
          <w:szCs w:val="24"/>
        </w:rPr>
        <w:t>6.</w:t>
      </w:r>
      <w:r w:rsidR="00EB6317">
        <w:rPr>
          <w:sz w:val="24"/>
          <w:szCs w:val="24"/>
        </w:rPr>
        <w:t>7</w:t>
      </w:r>
      <w:r w:rsidRPr="0068706C">
        <w:rPr>
          <w:sz w:val="24"/>
          <w:szCs w:val="24"/>
        </w:rPr>
        <w:t>.9</w:t>
      </w:r>
      <w:r w:rsidR="00E31B71" w:rsidRPr="0068706C">
        <w:rPr>
          <w:sz w:val="24"/>
          <w:szCs w:val="24"/>
        </w:rPr>
        <w:t xml:space="preserve">. </w:t>
      </w:r>
      <w:r w:rsidR="0072489F" w:rsidRPr="0068706C">
        <w:rPr>
          <w:sz w:val="24"/>
          <w:szCs w:val="24"/>
        </w:rPr>
        <w:t>Совет Учреждения собирается председателем Совета или по требованию член</w:t>
      </w:r>
      <w:r w:rsidR="00E31B71" w:rsidRPr="0068706C">
        <w:rPr>
          <w:sz w:val="24"/>
          <w:szCs w:val="24"/>
        </w:rPr>
        <w:t>ов</w:t>
      </w:r>
      <w:r w:rsidR="0072489F" w:rsidRPr="0068706C">
        <w:rPr>
          <w:sz w:val="24"/>
          <w:szCs w:val="24"/>
        </w:rPr>
        <w:t xml:space="preserve"> Совета по мере надобности, но не реже одного раза в  месяц. Члены Совета выполняют свои обязанности на общественных началах.</w:t>
      </w:r>
    </w:p>
    <w:p w:rsidR="0072489F" w:rsidRPr="0068706C" w:rsidRDefault="0072489F" w:rsidP="00397A4E">
      <w:pPr>
        <w:pStyle w:val="a3"/>
        <w:tabs>
          <w:tab w:val="left" w:pos="720"/>
        </w:tabs>
        <w:ind w:left="0" w:firstLine="426"/>
        <w:rPr>
          <w:sz w:val="24"/>
          <w:szCs w:val="24"/>
        </w:rPr>
      </w:pPr>
      <w:r w:rsidRPr="0068706C">
        <w:rPr>
          <w:sz w:val="24"/>
          <w:szCs w:val="24"/>
        </w:rPr>
        <w:tab/>
        <w:t>Процедура голосования за то или иное решение Совета определяется Положением об Управляющем Совете Учреждения.</w:t>
      </w:r>
    </w:p>
    <w:p w:rsidR="0072489F" w:rsidRPr="0068706C" w:rsidRDefault="009A1DA2" w:rsidP="00397A4E">
      <w:pPr>
        <w:pStyle w:val="a3"/>
        <w:tabs>
          <w:tab w:val="left" w:pos="1260"/>
        </w:tabs>
        <w:ind w:left="0" w:firstLine="426"/>
        <w:rPr>
          <w:sz w:val="24"/>
          <w:szCs w:val="24"/>
        </w:rPr>
      </w:pPr>
      <w:r w:rsidRPr="0068706C">
        <w:rPr>
          <w:sz w:val="24"/>
          <w:szCs w:val="24"/>
        </w:rPr>
        <w:t xml:space="preserve">     </w:t>
      </w:r>
      <w:r w:rsidR="0072489F" w:rsidRPr="0068706C">
        <w:rPr>
          <w:sz w:val="24"/>
          <w:szCs w:val="24"/>
        </w:rPr>
        <w:t xml:space="preserve"> Решения Совета, принятые в пределах его полномочий и не противоречащие действующему законодательству, являются обязательными для родителей (законных представителей) и всех </w:t>
      </w:r>
      <w:r w:rsidR="00E31B71" w:rsidRPr="0068706C">
        <w:rPr>
          <w:sz w:val="24"/>
          <w:szCs w:val="24"/>
        </w:rPr>
        <w:t>работников Учреждения</w:t>
      </w:r>
      <w:r w:rsidR="0072489F" w:rsidRPr="0068706C">
        <w:rPr>
          <w:sz w:val="24"/>
          <w:szCs w:val="24"/>
        </w:rPr>
        <w:t>. На заседаниях Совета ведутся протоколы, подписываемые председателем Совета и секретарем, которые хранятся в  Учреждени</w:t>
      </w:r>
      <w:r w:rsidR="00E31B71" w:rsidRPr="0068706C">
        <w:rPr>
          <w:sz w:val="24"/>
          <w:szCs w:val="24"/>
        </w:rPr>
        <w:t>и</w:t>
      </w:r>
      <w:r w:rsidR="0072489F" w:rsidRPr="0068706C">
        <w:rPr>
          <w:sz w:val="24"/>
          <w:szCs w:val="24"/>
        </w:rPr>
        <w:t>.</w:t>
      </w:r>
    </w:p>
    <w:p w:rsidR="00E31B71" w:rsidRPr="0068706C" w:rsidRDefault="00E919CB" w:rsidP="00397A4E">
      <w:pPr>
        <w:autoSpaceDE w:val="0"/>
        <w:autoSpaceDN w:val="0"/>
        <w:adjustRightInd w:val="0"/>
        <w:ind w:firstLine="426"/>
        <w:jc w:val="both"/>
      </w:pPr>
      <w:r w:rsidRPr="0068706C">
        <w:t>6.</w:t>
      </w:r>
      <w:r w:rsidR="00EB6317">
        <w:t>7</w:t>
      </w:r>
      <w:r w:rsidRPr="0068706C">
        <w:t>.10</w:t>
      </w:r>
      <w:r w:rsidR="00E31B71" w:rsidRPr="0068706C">
        <w:t>. Совет не вправе выступать от имени Учреждения.</w:t>
      </w:r>
    </w:p>
    <w:p w:rsidR="00E31B71" w:rsidRPr="0068706C" w:rsidRDefault="00E31B71" w:rsidP="00397A4E">
      <w:pPr>
        <w:widowControl w:val="0"/>
        <w:autoSpaceDE w:val="0"/>
        <w:autoSpaceDN w:val="0"/>
        <w:adjustRightInd w:val="0"/>
        <w:ind w:firstLine="426"/>
        <w:jc w:val="both"/>
      </w:pPr>
      <w:r w:rsidRPr="0068706C">
        <w:rPr>
          <w:rFonts w:eastAsia="TimesNewRomanPSMT"/>
        </w:rPr>
        <w:t>6.</w:t>
      </w:r>
      <w:r w:rsidR="00EB6317">
        <w:rPr>
          <w:rFonts w:eastAsia="TimesNewRomanPSMT"/>
        </w:rPr>
        <w:t>8</w:t>
      </w:r>
      <w:r w:rsidRPr="0068706C">
        <w:rPr>
          <w:rFonts w:eastAsia="TimesNewRomanPSMT"/>
        </w:rPr>
        <w:t xml:space="preserve">. </w:t>
      </w:r>
      <w:r w:rsidRPr="0068706C">
        <w:rPr>
          <w:rFonts w:eastAsia="TimesNewRomanPSMT"/>
          <w:b/>
          <w:i/>
        </w:rPr>
        <w:t>Педагогический совет является</w:t>
      </w:r>
      <w:r w:rsidRPr="0068706C">
        <w:rPr>
          <w:b/>
          <w:i/>
        </w:rPr>
        <w:t xml:space="preserve"> коллегиальным органом управления</w:t>
      </w:r>
      <w:r w:rsidRPr="0068706C">
        <w:t xml:space="preserve"> Учреждением и создается в целях управления организацией образовательного процесса, развития содержания образования, реализации образовательных программ, повышения качества обучения и воспитания, совершенствования методической работы Учреждения, а также содействия повышению квалификации педагогических работников. </w:t>
      </w:r>
    </w:p>
    <w:p w:rsidR="00E31B71" w:rsidRPr="0068706C" w:rsidRDefault="00E31B71" w:rsidP="00397A4E">
      <w:pPr>
        <w:widowControl w:val="0"/>
        <w:autoSpaceDE w:val="0"/>
        <w:autoSpaceDN w:val="0"/>
        <w:adjustRightInd w:val="0"/>
        <w:ind w:firstLine="426"/>
        <w:jc w:val="both"/>
      </w:pPr>
      <w:r w:rsidRPr="0068706C">
        <w:t>6.</w:t>
      </w:r>
      <w:r w:rsidR="00EB6317">
        <w:t>8</w:t>
      </w:r>
      <w:r w:rsidRPr="0068706C">
        <w:t xml:space="preserve">.1. Порядок формирования </w:t>
      </w:r>
      <w:r w:rsidRPr="0068706C">
        <w:rPr>
          <w:i/>
        </w:rPr>
        <w:t>Педагогического совета</w:t>
      </w:r>
      <w:r w:rsidRPr="0068706C">
        <w:t>:</w:t>
      </w:r>
    </w:p>
    <w:p w:rsidR="009A1DA2" w:rsidRPr="0068706C" w:rsidRDefault="00E919CB" w:rsidP="009A1DA2">
      <w:pPr>
        <w:tabs>
          <w:tab w:val="num" w:pos="0"/>
        </w:tabs>
        <w:ind w:right="-2" w:firstLine="426"/>
        <w:jc w:val="both"/>
        <w:rPr>
          <w:rFonts w:eastAsia="TimesNewRomanPSMT"/>
        </w:rPr>
      </w:pPr>
      <w:r w:rsidRPr="0068706C">
        <w:tab/>
      </w:r>
      <w:r w:rsidR="00E31B71" w:rsidRPr="0068706C">
        <w:t>Педагогический совет состоит из</w:t>
      </w:r>
      <w:r w:rsidR="009A1DA2" w:rsidRPr="0068706C">
        <w:rPr>
          <w:rFonts w:eastAsia="TimesNewRomanPSMT"/>
        </w:rPr>
        <w:t xml:space="preserve"> Заведующе</w:t>
      </w:r>
      <w:r w:rsidR="00554BEA">
        <w:rPr>
          <w:rFonts w:eastAsia="TimesNewRomanPSMT"/>
        </w:rPr>
        <w:t>го</w:t>
      </w:r>
      <w:r w:rsidR="009A1DA2" w:rsidRPr="0068706C">
        <w:rPr>
          <w:rFonts w:eastAsia="TimesNewRomanPSMT"/>
        </w:rPr>
        <w:t>,</w:t>
      </w:r>
      <w:r w:rsidR="00E31B71" w:rsidRPr="0068706C">
        <w:rPr>
          <w:rFonts w:eastAsia="TimesNewRomanPSMT"/>
        </w:rPr>
        <w:t xml:space="preserve"> педагогических рабо</w:t>
      </w:r>
      <w:r w:rsidR="009A1DA2" w:rsidRPr="0068706C">
        <w:rPr>
          <w:rFonts w:eastAsia="TimesNewRomanPSMT"/>
        </w:rPr>
        <w:t>тников.</w:t>
      </w:r>
    </w:p>
    <w:p w:rsidR="00E31B71" w:rsidRPr="0068706C" w:rsidRDefault="00E31B71" w:rsidP="009A1DA2">
      <w:pPr>
        <w:tabs>
          <w:tab w:val="num" w:pos="0"/>
        </w:tabs>
        <w:ind w:right="-2" w:firstLine="426"/>
        <w:jc w:val="both"/>
        <w:rPr>
          <w:rFonts w:eastAsia="TimesNewRomanPSMT"/>
        </w:rPr>
      </w:pPr>
      <w:r w:rsidRPr="0068706C">
        <w:rPr>
          <w:rFonts w:eastAsia="TimesNewRomanPSMT"/>
        </w:rPr>
        <w:t>6.</w:t>
      </w:r>
      <w:r w:rsidR="00EB6317">
        <w:rPr>
          <w:rFonts w:eastAsia="TimesNewRomanPSMT"/>
        </w:rPr>
        <w:t>8</w:t>
      </w:r>
      <w:r w:rsidRPr="0068706C">
        <w:rPr>
          <w:rFonts w:eastAsia="TimesNewRomanPSMT"/>
        </w:rPr>
        <w:t xml:space="preserve">.2. Срок полномочий Педагогического совета. </w:t>
      </w:r>
    </w:p>
    <w:p w:rsidR="00E31B71" w:rsidRPr="0068706C" w:rsidRDefault="00E31B71" w:rsidP="00397A4E">
      <w:pPr>
        <w:widowControl w:val="0"/>
        <w:autoSpaceDE w:val="0"/>
        <w:autoSpaceDN w:val="0"/>
        <w:adjustRightInd w:val="0"/>
        <w:ind w:firstLine="426"/>
        <w:jc w:val="both"/>
        <w:rPr>
          <w:rFonts w:eastAsia="TimesNewRomanPSMT"/>
        </w:rPr>
      </w:pPr>
      <w:r w:rsidRPr="0068706C">
        <w:rPr>
          <w:rFonts w:eastAsia="TimesNewRomanPSMT"/>
        </w:rPr>
        <w:t>Педагогический совет как постоянно действующий коллегиальный орган управления Учреждением, имеет бессрочный срок полномочий.</w:t>
      </w:r>
    </w:p>
    <w:p w:rsidR="00E31B71" w:rsidRPr="0068706C" w:rsidRDefault="00E31B71" w:rsidP="00397A4E">
      <w:pPr>
        <w:widowControl w:val="0"/>
        <w:autoSpaceDE w:val="0"/>
        <w:autoSpaceDN w:val="0"/>
        <w:adjustRightInd w:val="0"/>
        <w:ind w:firstLine="426"/>
        <w:jc w:val="both"/>
        <w:rPr>
          <w:rFonts w:eastAsia="TimesNewRomanPSMT"/>
        </w:rPr>
      </w:pPr>
      <w:r w:rsidRPr="0068706C">
        <w:rPr>
          <w:rFonts w:eastAsia="TimesNewRomanPSMT"/>
        </w:rPr>
        <w:t>6.</w:t>
      </w:r>
      <w:r w:rsidR="00EB6317">
        <w:rPr>
          <w:rFonts w:eastAsia="TimesNewRomanPSMT"/>
        </w:rPr>
        <w:t>8</w:t>
      </w:r>
      <w:r w:rsidRPr="0068706C">
        <w:rPr>
          <w:rFonts w:eastAsia="TimesNewRomanPSMT"/>
        </w:rPr>
        <w:t>.3</w:t>
      </w:r>
      <w:r w:rsidRPr="0068706C">
        <w:rPr>
          <w:rFonts w:eastAsia="TimesNewRomanPSMT"/>
          <w:i/>
        </w:rPr>
        <w:t>. К компетенции</w:t>
      </w:r>
      <w:r w:rsidRPr="0068706C">
        <w:rPr>
          <w:rFonts w:eastAsia="TimesNewRomanPSMT"/>
        </w:rPr>
        <w:t xml:space="preserve"> Педагогического совета относится решение следующих вопросов:</w:t>
      </w:r>
    </w:p>
    <w:p w:rsidR="004C0E67" w:rsidRPr="0068706C" w:rsidRDefault="004C0E67" w:rsidP="00397A4E">
      <w:pPr>
        <w:shd w:val="clear" w:color="auto" w:fill="FFFFFF"/>
        <w:ind w:firstLine="426"/>
        <w:jc w:val="both"/>
      </w:pPr>
      <w:r w:rsidRPr="0068706C">
        <w:rPr>
          <w:rFonts w:eastAsia="TimesNewRomanPSMT"/>
        </w:rPr>
        <w:tab/>
      </w:r>
      <w:r w:rsidR="00E31B71" w:rsidRPr="0068706C">
        <w:rPr>
          <w:rFonts w:eastAsia="TimesNewRomanPSMT"/>
        </w:rPr>
        <w:t>1) обсуждение и утверждение планов учебно-воспитательной и методической работы Учреждения</w:t>
      </w:r>
      <w:r w:rsidRPr="0068706C">
        <w:rPr>
          <w:rFonts w:eastAsia="TimesNewRomanPSMT"/>
        </w:rPr>
        <w:t xml:space="preserve">, </w:t>
      </w:r>
      <w:r w:rsidRPr="0068706C">
        <w:t>определение основных направлений образовательной деятельности Учреждения,  обсуждение вопросов содержания, методов планирования образовательного процесса;</w:t>
      </w:r>
    </w:p>
    <w:p w:rsidR="00E31B71" w:rsidRPr="0068706C" w:rsidRDefault="009A1DA2" w:rsidP="00397A4E">
      <w:pPr>
        <w:widowControl w:val="0"/>
        <w:autoSpaceDE w:val="0"/>
        <w:autoSpaceDN w:val="0"/>
        <w:adjustRightInd w:val="0"/>
        <w:ind w:firstLine="426"/>
        <w:jc w:val="both"/>
        <w:rPr>
          <w:rFonts w:eastAsia="TimesNewRomanPSMT"/>
        </w:rPr>
      </w:pPr>
      <w:r w:rsidRPr="0068706C">
        <w:rPr>
          <w:rFonts w:eastAsia="TimesNewRomanPSMT"/>
        </w:rPr>
        <w:t xml:space="preserve">    </w:t>
      </w:r>
      <w:r w:rsidR="004C0E67" w:rsidRPr="0068706C">
        <w:rPr>
          <w:rFonts w:eastAsia="TimesNewRomanPSMT"/>
        </w:rPr>
        <w:t>2</w:t>
      </w:r>
      <w:r w:rsidR="00E31B71" w:rsidRPr="0068706C">
        <w:rPr>
          <w:rFonts w:eastAsia="TimesNewRomanPSMT"/>
        </w:rPr>
        <w:t>) участие в работе по повышению квалификации педагогических работников, развитию их творческих инициатив, распространению передового опыта, принятие решения по всем другим вопросам педагогической деятельности, в том числе рассмотрение и согласование проекта локального нормативного акта о нормах профессиональной этики педагогических работников;</w:t>
      </w:r>
    </w:p>
    <w:p w:rsidR="00E31B71" w:rsidRPr="0068706C" w:rsidRDefault="009A1DA2" w:rsidP="00397A4E">
      <w:pPr>
        <w:widowControl w:val="0"/>
        <w:autoSpaceDE w:val="0"/>
        <w:autoSpaceDN w:val="0"/>
        <w:adjustRightInd w:val="0"/>
        <w:ind w:firstLine="426"/>
        <w:jc w:val="both"/>
        <w:rPr>
          <w:rFonts w:eastAsia="TimesNewRomanPSMT"/>
        </w:rPr>
      </w:pPr>
      <w:r w:rsidRPr="0068706C">
        <w:rPr>
          <w:rFonts w:eastAsia="TimesNewRomanPSMT"/>
        </w:rPr>
        <w:t xml:space="preserve">   </w:t>
      </w:r>
      <w:r w:rsidR="004C0E67" w:rsidRPr="0068706C">
        <w:rPr>
          <w:rFonts w:eastAsia="TimesNewRomanPSMT"/>
        </w:rPr>
        <w:t>3</w:t>
      </w:r>
      <w:r w:rsidR="00E31B71" w:rsidRPr="0068706C">
        <w:rPr>
          <w:rFonts w:eastAsia="TimesNewRomanPSMT"/>
        </w:rPr>
        <w:t xml:space="preserve">) разработка </w:t>
      </w:r>
      <w:r w:rsidR="003D225E" w:rsidRPr="0068706C">
        <w:rPr>
          <w:rFonts w:eastAsia="TimesNewRomanPSMT"/>
        </w:rPr>
        <w:t xml:space="preserve">и принятие </w:t>
      </w:r>
      <w:r w:rsidR="00E31B71" w:rsidRPr="0068706C">
        <w:rPr>
          <w:rFonts w:eastAsia="TimesNewRomanPSMT"/>
        </w:rPr>
        <w:t>образовательной программы, реализуемой Учреждением</w:t>
      </w:r>
      <w:r w:rsidR="003D225E" w:rsidRPr="0068706C">
        <w:rPr>
          <w:rFonts w:eastAsia="TimesNewRomanPSMT"/>
        </w:rPr>
        <w:t>;</w:t>
      </w:r>
    </w:p>
    <w:p w:rsidR="00E31B71" w:rsidRPr="0068706C" w:rsidRDefault="009A1DA2" w:rsidP="00397A4E">
      <w:pPr>
        <w:widowControl w:val="0"/>
        <w:autoSpaceDE w:val="0"/>
        <w:autoSpaceDN w:val="0"/>
        <w:adjustRightInd w:val="0"/>
        <w:ind w:firstLine="426"/>
        <w:jc w:val="both"/>
        <w:rPr>
          <w:rFonts w:eastAsia="TimesNewRomanPSMT"/>
        </w:rPr>
      </w:pPr>
      <w:r w:rsidRPr="0068706C">
        <w:rPr>
          <w:rFonts w:eastAsia="TimesNewRomanPSMT"/>
        </w:rPr>
        <w:t xml:space="preserve">   </w:t>
      </w:r>
      <w:r w:rsidR="004C0E67" w:rsidRPr="0068706C">
        <w:rPr>
          <w:rFonts w:eastAsia="TimesNewRomanPSMT"/>
        </w:rPr>
        <w:t>4</w:t>
      </w:r>
      <w:r w:rsidR="00E31B71" w:rsidRPr="0068706C">
        <w:rPr>
          <w:rFonts w:eastAsia="TimesNewRomanPSMT"/>
        </w:rPr>
        <w:t>) рассмотрение и согласование проектов локальных нормативных актов Учреждения, регламентирующих основные вопросы организации и осуществления образовательной деятельности в Учреждении;</w:t>
      </w:r>
    </w:p>
    <w:p w:rsidR="00E31B71" w:rsidRPr="0068706C" w:rsidRDefault="009A1DA2" w:rsidP="00397A4E">
      <w:pPr>
        <w:autoSpaceDE w:val="0"/>
        <w:autoSpaceDN w:val="0"/>
        <w:adjustRightInd w:val="0"/>
        <w:ind w:firstLine="426"/>
        <w:jc w:val="both"/>
        <w:rPr>
          <w:rFonts w:eastAsia="TimesNewRomanPSMT"/>
        </w:rPr>
      </w:pPr>
      <w:r w:rsidRPr="0068706C">
        <w:lastRenderedPageBreak/>
        <w:t xml:space="preserve">   </w:t>
      </w:r>
      <w:r w:rsidR="004C0E67" w:rsidRPr="0068706C">
        <w:t>5</w:t>
      </w:r>
      <w:r w:rsidR="00E31B71" w:rsidRPr="0068706C">
        <w:t xml:space="preserve">) согласование кандидатур педагогических работников Учреждения, представляемых к </w:t>
      </w:r>
      <w:r w:rsidR="00E31B71" w:rsidRPr="0068706C">
        <w:rPr>
          <w:rFonts w:eastAsia="TimesNewRomanPSMT"/>
        </w:rPr>
        <w:t>награждению почетными грамотами и государственными наградами муниципальных, региональных и федеральных органов исполнительной власти, некоммерческих организаций;</w:t>
      </w:r>
    </w:p>
    <w:p w:rsidR="003D225E" w:rsidRPr="0068706C" w:rsidRDefault="0068706C" w:rsidP="00397A4E">
      <w:pPr>
        <w:shd w:val="clear" w:color="auto" w:fill="FFFFFF"/>
        <w:ind w:firstLine="426"/>
        <w:jc w:val="both"/>
      </w:pPr>
      <w:r w:rsidRPr="0068706C">
        <w:t xml:space="preserve">   </w:t>
      </w:r>
      <w:r w:rsidR="004C0E67" w:rsidRPr="0068706C">
        <w:t xml:space="preserve">6) выявление, обобщение и </w:t>
      </w:r>
      <w:r w:rsidR="003D225E" w:rsidRPr="0068706C">
        <w:t>внедрение педагогического опыта;</w:t>
      </w:r>
    </w:p>
    <w:p w:rsidR="003D225E" w:rsidRPr="0068706C" w:rsidRDefault="0068706C" w:rsidP="00397A4E">
      <w:pPr>
        <w:shd w:val="clear" w:color="auto" w:fill="FFFFFF"/>
        <w:ind w:firstLine="426"/>
        <w:jc w:val="both"/>
      </w:pPr>
      <w:r w:rsidRPr="0068706C">
        <w:t xml:space="preserve">   </w:t>
      </w:r>
      <w:r w:rsidR="004C0E67" w:rsidRPr="0068706C">
        <w:t xml:space="preserve">7) </w:t>
      </w:r>
      <w:r w:rsidR="003D225E" w:rsidRPr="0068706C">
        <w:t>участ</w:t>
      </w:r>
      <w:r w:rsidR="004C0E67" w:rsidRPr="0068706C">
        <w:t>ие</w:t>
      </w:r>
      <w:r w:rsidR="003D225E" w:rsidRPr="0068706C">
        <w:t xml:space="preserve"> в разработке годового плана  и программы развития Учреждения,  Устава, дополнений и изменений в Устав по вопросам образова</w:t>
      </w:r>
      <w:r w:rsidR="004C0E67" w:rsidRPr="0068706C">
        <w:t>тельного процесса</w:t>
      </w:r>
      <w:r w:rsidR="003D225E" w:rsidRPr="0068706C">
        <w:t>;</w:t>
      </w:r>
    </w:p>
    <w:p w:rsidR="003D225E" w:rsidRPr="0068706C" w:rsidRDefault="0068706C" w:rsidP="00397A4E">
      <w:pPr>
        <w:shd w:val="clear" w:color="auto" w:fill="FFFFFF"/>
        <w:ind w:firstLine="426"/>
        <w:jc w:val="both"/>
      </w:pPr>
      <w:r w:rsidRPr="0068706C">
        <w:t xml:space="preserve">    </w:t>
      </w:r>
      <w:r w:rsidR="004C0E67" w:rsidRPr="0068706C">
        <w:t>8) рассмотрение</w:t>
      </w:r>
      <w:r w:rsidR="003D225E" w:rsidRPr="0068706C">
        <w:t xml:space="preserve"> вопрос</w:t>
      </w:r>
      <w:r w:rsidR="004C0E67" w:rsidRPr="0068706C">
        <w:t>ов</w:t>
      </w:r>
      <w:r w:rsidR="003D225E" w:rsidRPr="0068706C">
        <w:t xml:space="preserve"> организации дополнительных </w:t>
      </w:r>
      <w:r w:rsidR="004C0E67" w:rsidRPr="0068706C">
        <w:t xml:space="preserve">образовательных </w:t>
      </w:r>
      <w:r w:rsidR="003D225E" w:rsidRPr="0068706C">
        <w:t>услуг;</w:t>
      </w:r>
    </w:p>
    <w:p w:rsidR="003D225E" w:rsidRPr="0068706C" w:rsidRDefault="0068706C" w:rsidP="00397A4E">
      <w:pPr>
        <w:shd w:val="clear" w:color="auto" w:fill="FFFFFF"/>
        <w:ind w:firstLine="426"/>
        <w:jc w:val="both"/>
      </w:pPr>
      <w:r w:rsidRPr="0068706C">
        <w:t xml:space="preserve">    </w:t>
      </w:r>
      <w:r w:rsidR="004C0E67" w:rsidRPr="0068706C">
        <w:t xml:space="preserve">9) </w:t>
      </w:r>
      <w:r w:rsidR="003D225E" w:rsidRPr="0068706C">
        <w:t>обсужд</w:t>
      </w:r>
      <w:r w:rsidR="004C0E67" w:rsidRPr="0068706C">
        <w:t>ение</w:t>
      </w:r>
      <w:r w:rsidR="003D225E" w:rsidRPr="0068706C">
        <w:t xml:space="preserve"> отчет</w:t>
      </w:r>
      <w:r w:rsidR="004C0E67" w:rsidRPr="0068706C">
        <w:t>ов</w:t>
      </w:r>
      <w:r w:rsidR="003D225E" w:rsidRPr="0068706C">
        <w:t xml:space="preserve"> педагог</w:t>
      </w:r>
      <w:r w:rsidR="004C0E67" w:rsidRPr="0068706C">
        <w:t>ических работников</w:t>
      </w:r>
      <w:r w:rsidR="003D225E" w:rsidRPr="0068706C">
        <w:t xml:space="preserve"> по вопросам содержания образования, планирования;</w:t>
      </w:r>
    </w:p>
    <w:p w:rsidR="003D225E" w:rsidRPr="0068706C" w:rsidRDefault="0068706C" w:rsidP="00397A4E">
      <w:pPr>
        <w:shd w:val="clear" w:color="auto" w:fill="FFFFFF"/>
        <w:ind w:firstLine="426"/>
        <w:jc w:val="both"/>
      </w:pPr>
      <w:r w:rsidRPr="0068706C">
        <w:t xml:space="preserve">   </w:t>
      </w:r>
      <w:r w:rsidR="004C0E67" w:rsidRPr="0068706C">
        <w:t>10</w:t>
      </w:r>
      <w:r w:rsidRPr="0068706C">
        <w:t>)</w:t>
      </w:r>
      <w:r w:rsidR="003D225E" w:rsidRPr="0068706C">
        <w:t xml:space="preserve"> обсужд</w:t>
      </w:r>
      <w:r w:rsidR="004C0E67" w:rsidRPr="0068706C">
        <w:t>ение</w:t>
      </w:r>
      <w:r w:rsidR="003D225E" w:rsidRPr="0068706C">
        <w:t xml:space="preserve"> вопрос</w:t>
      </w:r>
      <w:r w:rsidR="004C0E67" w:rsidRPr="0068706C">
        <w:t>ов</w:t>
      </w:r>
      <w:r w:rsidR="003D225E" w:rsidRPr="0068706C">
        <w:t xml:space="preserve"> </w:t>
      </w:r>
      <w:r w:rsidR="004C0E67" w:rsidRPr="0068706C">
        <w:t>взаимодействия</w:t>
      </w:r>
      <w:r w:rsidR="003D225E" w:rsidRPr="0068706C">
        <w:t xml:space="preserve"> с родителями (законными представителями)</w:t>
      </w:r>
      <w:r w:rsidR="004C0E67" w:rsidRPr="0068706C">
        <w:t xml:space="preserve"> воспитанников</w:t>
      </w:r>
      <w:r w:rsidR="003D225E" w:rsidRPr="0068706C">
        <w:t>;</w:t>
      </w:r>
    </w:p>
    <w:p w:rsidR="003D225E" w:rsidRPr="0068706C" w:rsidRDefault="004C0E67" w:rsidP="00397A4E">
      <w:pPr>
        <w:shd w:val="clear" w:color="auto" w:fill="FFFFFF"/>
        <w:ind w:firstLine="426"/>
        <w:jc w:val="both"/>
      </w:pPr>
      <w:r w:rsidRPr="0068706C">
        <w:tab/>
        <w:t>11)</w:t>
      </w:r>
      <w:r w:rsidR="003D225E" w:rsidRPr="0068706C">
        <w:t xml:space="preserve"> подв</w:t>
      </w:r>
      <w:r w:rsidRPr="0068706C">
        <w:t>е</w:t>
      </w:r>
      <w:r w:rsidR="003D225E" w:rsidRPr="0068706C">
        <w:t>д</w:t>
      </w:r>
      <w:r w:rsidRPr="0068706C">
        <w:t>ение</w:t>
      </w:r>
      <w:r w:rsidR="003D225E" w:rsidRPr="0068706C">
        <w:t xml:space="preserve"> итог</w:t>
      </w:r>
      <w:r w:rsidRPr="0068706C">
        <w:t>ов</w:t>
      </w:r>
      <w:r w:rsidR="003D225E" w:rsidRPr="0068706C">
        <w:t xml:space="preserve"> образовательной деятельности </w:t>
      </w:r>
      <w:r w:rsidRPr="0068706C">
        <w:t>Учреждения</w:t>
      </w:r>
      <w:r w:rsidR="003D225E" w:rsidRPr="0068706C">
        <w:t xml:space="preserve"> на основе анализа результатов достижений </w:t>
      </w:r>
      <w:r w:rsidRPr="0068706C">
        <w:t>во</w:t>
      </w:r>
      <w:r w:rsidR="0068706C" w:rsidRPr="0068706C">
        <w:t>с</w:t>
      </w:r>
      <w:r w:rsidRPr="0068706C">
        <w:t>питанников</w:t>
      </w:r>
      <w:r w:rsidR="003D225E" w:rsidRPr="0068706C">
        <w:t>;</w:t>
      </w:r>
    </w:p>
    <w:p w:rsidR="00E31B71" w:rsidRPr="0068706C" w:rsidRDefault="004C0E67" w:rsidP="00397A4E">
      <w:pPr>
        <w:widowControl w:val="0"/>
        <w:autoSpaceDE w:val="0"/>
        <w:autoSpaceDN w:val="0"/>
        <w:adjustRightInd w:val="0"/>
        <w:ind w:firstLine="426"/>
        <w:jc w:val="both"/>
        <w:rPr>
          <w:rFonts w:eastAsia="TimesNewRomanPSMT"/>
        </w:rPr>
      </w:pPr>
      <w:r w:rsidRPr="0068706C">
        <w:rPr>
          <w:rFonts w:eastAsia="TimesNewRomanPSMT"/>
        </w:rPr>
        <w:t>12</w:t>
      </w:r>
      <w:r w:rsidR="00E31B71" w:rsidRPr="0068706C">
        <w:rPr>
          <w:rFonts w:eastAsia="TimesNewRomanPSMT"/>
        </w:rPr>
        <w:t xml:space="preserve">) иные вопросы, отнесенные к его компетенции в соответствии с действующим законодательством. </w:t>
      </w:r>
    </w:p>
    <w:p w:rsidR="00E31B71" w:rsidRPr="0068706C" w:rsidRDefault="00E31B71" w:rsidP="00397A4E">
      <w:pPr>
        <w:widowControl w:val="0"/>
        <w:autoSpaceDE w:val="0"/>
        <w:autoSpaceDN w:val="0"/>
        <w:adjustRightInd w:val="0"/>
        <w:ind w:firstLine="426"/>
        <w:jc w:val="both"/>
        <w:rPr>
          <w:rFonts w:eastAsia="TimesNewRomanPSMT"/>
        </w:rPr>
      </w:pPr>
      <w:r w:rsidRPr="0068706C">
        <w:rPr>
          <w:rFonts w:eastAsia="TimesNewRomanPSMT"/>
        </w:rPr>
        <w:t>6.</w:t>
      </w:r>
      <w:r w:rsidR="00EB6317">
        <w:rPr>
          <w:rFonts w:eastAsia="TimesNewRomanPSMT"/>
        </w:rPr>
        <w:t>8</w:t>
      </w:r>
      <w:r w:rsidRPr="0068706C">
        <w:rPr>
          <w:rFonts w:eastAsia="TimesNewRomanPSMT"/>
        </w:rPr>
        <w:t xml:space="preserve">.4. Порядок принятия решений Педагогическим советом. </w:t>
      </w:r>
    </w:p>
    <w:p w:rsidR="00E31B71" w:rsidRPr="0068706C" w:rsidRDefault="00E31B71" w:rsidP="00397A4E">
      <w:pPr>
        <w:widowControl w:val="0"/>
        <w:autoSpaceDE w:val="0"/>
        <w:autoSpaceDN w:val="0"/>
        <w:adjustRightInd w:val="0"/>
        <w:ind w:firstLine="426"/>
        <w:jc w:val="both"/>
        <w:rPr>
          <w:rFonts w:eastAsia="TimesNewRomanPSMT"/>
        </w:rPr>
      </w:pPr>
      <w:r w:rsidRPr="0068706C">
        <w:rPr>
          <w:rFonts w:eastAsia="TimesNewRomanPSMT"/>
        </w:rPr>
        <w:t>Заседания Педагогического совета являются правомочными, если на заседании присутствует не менее половины членов Педагогического совета.  Педагогический Совет в целях организации своей деятельности избирает секретаря, который ведет протоколы заседаний. Педагогический совет принимает решения открытым голосованием и оформляет решения протоколом. Решение Педагогического совета считается принятым, если за него проголосовали не менее половины присутствующих членов Педагогического совета.</w:t>
      </w:r>
    </w:p>
    <w:p w:rsidR="00E31B71" w:rsidRPr="0068706C" w:rsidRDefault="00E31B71" w:rsidP="00397A4E">
      <w:pPr>
        <w:widowControl w:val="0"/>
        <w:autoSpaceDE w:val="0"/>
        <w:autoSpaceDN w:val="0"/>
        <w:adjustRightInd w:val="0"/>
        <w:ind w:firstLine="426"/>
        <w:jc w:val="both"/>
        <w:rPr>
          <w:rFonts w:eastAsia="TimesNewRomanPSMT"/>
        </w:rPr>
      </w:pPr>
      <w:r w:rsidRPr="0068706C">
        <w:rPr>
          <w:rFonts w:eastAsia="TimesNewRomanPSMT"/>
        </w:rPr>
        <w:t>Педагогический совет проводит свои заседания по мере необходимости. Педагогический совет может быть собран по инициативе его председателя, а также по инициативе двух третей членов Педагогического совета.</w:t>
      </w:r>
    </w:p>
    <w:p w:rsidR="004C0E67" w:rsidRPr="0068706C" w:rsidRDefault="0068706C" w:rsidP="00397A4E">
      <w:pPr>
        <w:autoSpaceDE w:val="0"/>
        <w:autoSpaceDN w:val="0"/>
        <w:adjustRightInd w:val="0"/>
        <w:ind w:firstLine="426"/>
        <w:jc w:val="both"/>
      </w:pPr>
      <w:r w:rsidRPr="0068706C">
        <w:t>6.</w:t>
      </w:r>
      <w:r w:rsidR="00EB6317">
        <w:t>8</w:t>
      </w:r>
      <w:r w:rsidRPr="0068706C">
        <w:t>.5</w:t>
      </w:r>
      <w:r w:rsidR="004C0E67" w:rsidRPr="0068706C">
        <w:t>. При Педагогическом совете могут быть созданы постоянные и временные комиссии:</w:t>
      </w:r>
    </w:p>
    <w:p w:rsidR="004C0E67" w:rsidRPr="0068706C" w:rsidRDefault="004C0E67" w:rsidP="00397A4E">
      <w:pPr>
        <w:ind w:right="-240" w:firstLine="426"/>
        <w:jc w:val="both"/>
      </w:pPr>
      <w:r w:rsidRPr="0068706C">
        <w:t>-  аттестационная  комиссия;</w:t>
      </w:r>
    </w:p>
    <w:p w:rsidR="004C0E67" w:rsidRPr="0068706C" w:rsidRDefault="004C0E67" w:rsidP="00397A4E">
      <w:pPr>
        <w:ind w:right="-240" w:firstLine="426"/>
        <w:jc w:val="both"/>
      </w:pPr>
      <w:r w:rsidRPr="0068706C">
        <w:t xml:space="preserve">-  творческие группы. </w:t>
      </w:r>
    </w:p>
    <w:p w:rsidR="004C0E67" w:rsidRPr="0068706C" w:rsidRDefault="004C0E67" w:rsidP="00397A4E">
      <w:pPr>
        <w:shd w:val="clear" w:color="auto" w:fill="FFFFFF"/>
        <w:ind w:firstLine="426"/>
        <w:jc w:val="both"/>
        <w:rPr>
          <w:i/>
        </w:rPr>
      </w:pPr>
      <w:r w:rsidRPr="0068706C">
        <w:tab/>
        <w:t xml:space="preserve">Деятельность постоянных и временных комиссий регламентируется локальными актами Учреждения. </w:t>
      </w:r>
    </w:p>
    <w:p w:rsidR="00E31B71" w:rsidRPr="0068706C" w:rsidRDefault="00E31B71" w:rsidP="00397A4E">
      <w:pPr>
        <w:autoSpaceDE w:val="0"/>
        <w:autoSpaceDN w:val="0"/>
        <w:adjustRightInd w:val="0"/>
        <w:ind w:firstLine="426"/>
        <w:jc w:val="both"/>
      </w:pPr>
      <w:r w:rsidRPr="0068706C">
        <w:t>6.</w:t>
      </w:r>
      <w:r w:rsidR="00EB6317">
        <w:t>8</w:t>
      </w:r>
      <w:r w:rsidRPr="0068706C">
        <w:t>.</w:t>
      </w:r>
      <w:r w:rsidR="0068706C" w:rsidRPr="0068706C">
        <w:t>6</w:t>
      </w:r>
      <w:r w:rsidRPr="0068706C">
        <w:t>. Педагогический совет не вправе выступать от имени Учреждения.</w:t>
      </w:r>
    </w:p>
    <w:p w:rsidR="00764C8F" w:rsidRPr="0068706C" w:rsidRDefault="00764C8F" w:rsidP="00397A4E">
      <w:pPr>
        <w:autoSpaceDE w:val="0"/>
        <w:autoSpaceDN w:val="0"/>
        <w:adjustRightInd w:val="0"/>
        <w:ind w:firstLine="426"/>
        <w:jc w:val="both"/>
      </w:pPr>
      <w:r w:rsidRPr="0068706C">
        <w:t>6.</w:t>
      </w:r>
      <w:r w:rsidR="00EB6317">
        <w:t>9</w:t>
      </w:r>
      <w:r w:rsidRPr="0068706C">
        <w:t xml:space="preserve">. </w:t>
      </w:r>
      <w:r w:rsidRPr="0068706C">
        <w:rPr>
          <w:b/>
          <w:i/>
        </w:rPr>
        <w:t>Родительский комитет является коллегиальным органом</w:t>
      </w:r>
      <w:r w:rsidRPr="0068706C">
        <w:t xml:space="preserve"> управления Учреждением и создается в целях содействия Учреждению в организации и совершенствовании образовательного и во</w:t>
      </w:r>
      <w:r w:rsidR="00E919CB" w:rsidRPr="0068706C">
        <w:t>с</w:t>
      </w:r>
      <w:r w:rsidRPr="0068706C">
        <w:t>питательного процесса, в улучшении материально-технической базы Учреждения,  в создании оптимальных условий для обучения и воспитания воспитанников.</w:t>
      </w:r>
    </w:p>
    <w:p w:rsidR="00764C8F" w:rsidRPr="0068706C" w:rsidRDefault="00764C8F" w:rsidP="00397A4E">
      <w:pPr>
        <w:autoSpaceDE w:val="0"/>
        <w:autoSpaceDN w:val="0"/>
        <w:adjustRightInd w:val="0"/>
        <w:ind w:firstLine="426"/>
        <w:jc w:val="both"/>
      </w:pPr>
      <w:r w:rsidRPr="0068706C">
        <w:t>6.</w:t>
      </w:r>
      <w:r w:rsidR="00EB6317">
        <w:t>9</w:t>
      </w:r>
      <w:r w:rsidRPr="0068706C">
        <w:t>.1. Порядок формирования Родительского комитета.</w:t>
      </w:r>
    </w:p>
    <w:p w:rsidR="00764C8F" w:rsidRPr="0068706C" w:rsidRDefault="00764C8F" w:rsidP="00397A4E">
      <w:pPr>
        <w:autoSpaceDE w:val="0"/>
        <w:autoSpaceDN w:val="0"/>
        <w:adjustRightInd w:val="0"/>
        <w:ind w:firstLine="426"/>
        <w:jc w:val="both"/>
      </w:pPr>
      <w:r w:rsidRPr="0068706C">
        <w:t xml:space="preserve">Родительский комитет формируется ежегодно не позднее 1 октября текущего года из представителей родителей (законных представителей) </w:t>
      </w:r>
      <w:r w:rsidR="00E919CB" w:rsidRPr="0068706C">
        <w:t>воспитанников</w:t>
      </w:r>
      <w:r w:rsidRPr="0068706C">
        <w:t>.</w:t>
      </w:r>
    </w:p>
    <w:p w:rsidR="00764C8F" w:rsidRPr="0068706C" w:rsidRDefault="00764C8F" w:rsidP="00397A4E">
      <w:pPr>
        <w:autoSpaceDE w:val="0"/>
        <w:autoSpaceDN w:val="0"/>
        <w:adjustRightInd w:val="0"/>
        <w:ind w:firstLine="426"/>
        <w:jc w:val="both"/>
      </w:pPr>
      <w:r w:rsidRPr="0068706C">
        <w:t xml:space="preserve">Представители родителей (законных представителей) </w:t>
      </w:r>
      <w:r w:rsidR="00E919CB" w:rsidRPr="0068706C">
        <w:t>воспитанников</w:t>
      </w:r>
      <w:r w:rsidRPr="0068706C">
        <w:t xml:space="preserve"> избираются ежегодно </w:t>
      </w:r>
      <w:r w:rsidR="00E919CB" w:rsidRPr="0068706C">
        <w:t>на</w:t>
      </w:r>
      <w:r w:rsidRPr="0068706C">
        <w:t xml:space="preserve"> родительских собраниях</w:t>
      </w:r>
      <w:r w:rsidR="007C056B" w:rsidRPr="0068706C">
        <w:t xml:space="preserve"> по одному от каждой группы</w:t>
      </w:r>
      <w:r w:rsidRPr="0068706C">
        <w:t>.</w:t>
      </w:r>
    </w:p>
    <w:p w:rsidR="00764C8F" w:rsidRPr="0068706C" w:rsidRDefault="00764C8F" w:rsidP="00397A4E">
      <w:pPr>
        <w:widowControl w:val="0"/>
        <w:autoSpaceDE w:val="0"/>
        <w:autoSpaceDN w:val="0"/>
        <w:adjustRightInd w:val="0"/>
        <w:ind w:firstLine="426"/>
        <w:jc w:val="both"/>
        <w:rPr>
          <w:rFonts w:eastAsia="TimesNewRomanPSMT"/>
        </w:rPr>
      </w:pPr>
      <w:r w:rsidRPr="0068706C">
        <w:rPr>
          <w:rFonts w:eastAsia="TimesNewRomanPSMT"/>
        </w:rPr>
        <w:t>6.</w:t>
      </w:r>
      <w:r w:rsidR="00EB6317">
        <w:rPr>
          <w:rFonts w:eastAsia="TimesNewRomanPSMT"/>
        </w:rPr>
        <w:t>9</w:t>
      </w:r>
      <w:r w:rsidRPr="0068706C">
        <w:rPr>
          <w:rFonts w:eastAsia="TimesNewRomanPSMT"/>
        </w:rPr>
        <w:t xml:space="preserve">.2. Срок полномочий Родительского комитета. </w:t>
      </w:r>
    </w:p>
    <w:p w:rsidR="00764C8F" w:rsidRPr="0068706C" w:rsidRDefault="00764C8F" w:rsidP="00397A4E">
      <w:pPr>
        <w:widowControl w:val="0"/>
        <w:autoSpaceDE w:val="0"/>
        <w:autoSpaceDN w:val="0"/>
        <w:adjustRightInd w:val="0"/>
        <w:ind w:firstLine="426"/>
        <w:jc w:val="both"/>
        <w:rPr>
          <w:rFonts w:eastAsia="TimesNewRomanPSMT"/>
        </w:rPr>
      </w:pPr>
      <w:r w:rsidRPr="0068706C">
        <w:rPr>
          <w:rFonts w:eastAsia="TimesNewRomanPSMT"/>
        </w:rPr>
        <w:t>Родительский комитет избирается сроком на один год.</w:t>
      </w:r>
    </w:p>
    <w:p w:rsidR="00764C8F" w:rsidRPr="0068706C" w:rsidRDefault="00764C8F" w:rsidP="00397A4E">
      <w:pPr>
        <w:widowControl w:val="0"/>
        <w:autoSpaceDE w:val="0"/>
        <w:autoSpaceDN w:val="0"/>
        <w:adjustRightInd w:val="0"/>
        <w:ind w:firstLine="426"/>
        <w:jc w:val="both"/>
        <w:rPr>
          <w:rFonts w:eastAsia="TimesNewRomanPSMT"/>
        </w:rPr>
      </w:pPr>
      <w:r w:rsidRPr="0068706C">
        <w:rPr>
          <w:rFonts w:eastAsia="TimesNewRomanPSMT"/>
        </w:rPr>
        <w:t>6.</w:t>
      </w:r>
      <w:r w:rsidR="00EB6317">
        <w:rPr>
          <w:rFonts w:eastAsia="TimesNewRomanPSMT"/>
        </w:rPr>
        <w:t>9</w:t>
      </w:r>
      <w:r w:rsidRPr="0068706C">
        <w:rPr>
          <w:rFonts w:eastAsia="TimesNewRomanPSMT"/>
        </w:rPr>
        <w:t xml:space="preserve">.3. </w:t>
      </w:r>
      <w:r w:rsidRPr="0068706C">
        <w:rPr>
          <w:rFonts w:eastAsia="TimesNewRomanPSMT"/>
          <w:i/>
        </w:rPr>
        <w:t>К полномочиям Родительского комитета относятся</w:t>
      </w:r>
      <w:r w:rsidRPr="0068706C">
        <w:rPr>
          <w:rFonts w:eastAsia="TimesNewRomanPSMT"/>
        </w:rPr>
        <w:t>:</w:t>
      </w:r>
    </w:p>
    <w:p w:rsidR="00764C8F" w:rsidRPr="0068706C" w:rsidRDefault="0068706C" w:rsidP="00397A4E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68706C">
        <w:rPr>
          <w:rFonts w:eastAsia="TimesNewRomanPSMT"/>
        </w:rPr>
        <w:t xml:space="preserve">     </w:t>
      </w:r>
      <w:r w:rsidR="0038566E" w:rsidRPr="0068706C">
        <w:rPr>
          <w:rFonts w:eastAsia="TimesNewRomanPSMT"/>
        </w:rPr>
        <w:t>1)</w:t>
      </w:r>
      <w:r w:rsidR="00764C8F" w:rsidRPr="0068706C">
        <w:rPr>
          <w:rFonts w:eastAsia="TimesNewRomanPSMT"/>
        </w:rPr>
        <w:t xml:space="preserve"> </w:t>
      </w:r>
      <w:r w:rsidR="00764C8F" w:rsidRPr="0068706C">
        <w:t xml:space="preserve">содействие в обеспечении оптимальных условий для организации образовательного </w:t>
      </w:r>
      <w:r w:rsidR="007C056B" w:rsidRPr="0068706C">
        <w:t xml:space="preserve">и воспитательного </w:t>
      </w:r>
      <w:r w:rsidR="00764C8F" w:rsidRPr="0068706C">
        <w:t>процесса;</w:t>
      </w:r>
    </w:p>
    <w:p w:rsidR="0038566E" w:rsidRPr="0068706C" w:rsidRDefault="0038566E" w:rsidP="00397A4E">
      <w:pPr>
        <w:shd w:val="clear" w:color="auto" w:fill="FFFFFF"/>
        <w:ind w:firstLine="426"/>
        <w:jc w:val="both"/>
      </w:pPr>
      <w:r w:rsidRPr="0068706C">
        <w:tab/>
        <w:t>2) координация деятельности групповых родительских комитетов;</w:t>
      </w:r>
    </w:p>
    <w:p w:rsidR="00764C8F" w:rsidRPr="0068706C" w:rsidRDefault="0068706C" w:rsidP="00397A4E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68706C">
        <w:t xml:space="preserve">    3) </w:t>
      </w:r>
      <w:r w:rsidR="00764C8F" w:rsidRPr="0068706C">
        <w:t xml:space="preserve">разъяснительная  и консультативная работа среди родителей (законных представителей) </w:t>
      </w:r>
      <w:r w:rsidR="0038566E" w:rsidRPr="0068706C">
        <w:t>воспитанников</w:t>
      </w:r>
      <w:r w:rsidR="00764C8F" w:rsidRPr="0068706C">
        <w:t xml:space="preserve"> об их правах и обязанностях;</w:t>
      </w:r>
    </w:p>
    <w:p w:rsidR="0038566E" w:rsidRPr="0068706C" w:rsidRDefault="0038566E" w:rsidP="00397A4E">
      <w:pPr>
        <w:shd w:val="clear" w:color="auto" w:fill="FFFFFF"/>
        <w:ind w:firstLine="426"/>
        <w:jc w:val="both"/>
      </w:pPr>
      <w:r w:rsidRPr="0068706C">
        <w:tab/>
        <w:t>4)  содействие в проведении мероприятий в Учреждении;</w:t>
      </w:r>
    </w:p>
    <w:p w:rsidR="0038566E" w:rsidRPr="0068706C" w:rsidRDefault="0038566E" w:rsidP="00397A4E">
      <w:pPr>
        <w:shd w:val="clear" w:color="auto" w:fill="FFFFFF"/>
        <w:ind w:firstLine="426"/>
        <w:jc w:val="both"/>
      </w:pPr>
      <w:r w:rsidRPr="0068706C">
        <w:tab/>
        <w:t>5)  участие в подготовке Учреждения к новому учебному году;</w:t>
      </w:r>
    </w:p>
    <w:p w:rsidR="0038566E" w:rsidRPr="0068706C" w:rsidRDefault="0038566E" w:rsidP="00397A4E">
      <w:pPr>
        <w:shd w:val="clear" w:color="auto" w:fill="FFFFFF"/>
        <w:ind w:firstLine="426"/>
        <w:jc w:val="both"/>
      </w:pPr>
      <w:r w:rsidRPr="0068706C">
        <w:tab/>
        <w:t>6)  совместно с руководством Учреждения контроль организации питания и медицинского обслуживания;</w:t>
      </w:r>
    </w:p>
    <w:p w:rsidR="0038566E" w:rsidRPr="0068706C" w:rsidRDefault="0038566E" w:rsidP="00397A4E">
      <w:pPr>
        <w:shd w:val="clear" w:color="auto" w:fill="FFFFFF"/>
        <w:ind w:firstLine="426"/>
        <w:jc w:val="both"/>
      </w:pPr>
      <w:r w:rsidRPr="0068706C">
        <w:tab/>
        <w:t>7)  оказание помощи в организации и проведении общих родительских собраний;</w:t>
      </w:r>
    </w:p>
    <w:p w:rsidR="0038566E" w:rsidRPr="0068706C" w:rsidRDefault="0038566E" w:rsidP="00397A4E">
      <w:pPr>
        <w:shd w:val="clear" w:color="auto" w:fill="FFFFFF"/>
        <w:ind w:firstLine="426"/>
        <w:jc w:val="both"/>
      </w:pPr>
      <w:r w:rsidRPr="0068706C">
        <w:lastRenderedPageBreak/>
        <w:tab/>
        <w:t>8)  разработка предложений по положениям локальных актов Учреждения по вопросам, входящим в полномочия Родительского комитета;</w:t>
      </w:r>
    </w:p>
    <w:p w:rsidR="0038566E" w:rsidRPr="0068706C" w:rsidRDefault="0038566E" w:rsidP="00397A4E">
      <w:pPr>
        <w:shd w:val="clear" w:color="auto" w:fill="FFFFFF"/>
        <w:ind w:firstLine="426"/>
        <w:jc w:val="both"/>
      </w:pPr>
      <w:r w:rsidRPr="0068706C">
        <w:tab/>
        <w:t>9)  участие в организации безопасных условий осуществления образовательного и воспитательного процесса, выполнения санитарно-гигиенических норм и правил;</w:t>
      </w:r>
    </w:p>
    <w:p w:rsidR="0038566E" w:rsidRPr="0068706C" w:rsidRDefault="0038566E" w:rsidP="00397A4E">
      <w:pPr>
        <w:shd w:val="clear" w:color="auto" w:fill="FFFFFF"/>
        <w:ind w:firstLine="426"/>
        <w:jc w:val="both"/>
      </w:pPr>
      <w:r w:rsidRPr="0068706C">
        <w:tab/>
        <w:t>10) взаимодействие с общественными организациями по вопрос</w:t>
      </w:r>
      <w:r w:rsidR="009937F9" w:rsidRPr="0068706C">
        <w:t>ам</w:t>
      </w:r>
      <w:r w:rsidRPr="0068706C">
        <w:t xml:space="preserve"> пропаганды традиций Учреждения;</w:t>
      </w:r>
    </w:p>
    <w:p w:rsidR="0038566E" w:rsidRPr="0068706C" w:rsidRDefault="0038566E" w:rsidP="00397A4E">
      <w:pPr>
        <w:shd w:val="clear" w:color="auto" w:fill="FFFFFF"/>
        <w:ind w:firstLine="426"/>
        <w:jc w:val="both"/>
      </w:pPr>
      <w:r w:rsidRPr="0068706C">
        <w:tab/>
        <w:t>11) взаимодействие с педагогическим коллективом Учреждения по вопросам профилактики безнадзорности среди воспитанников, жестокого обращения с детьми;</w:t>
      </w:r>
    </w:p>
    <w:p w:rsidR="00764C8F" w:rsidRPr="0068706C" w:rsidRDefault="0068706C" w:rsidP="00397A4E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68706C">
        <w:t xml:space="preserve">    </w:t>
      </w:r>
      <w:r w:rsidR="009937F9" w:rsidRPr="0068706C">
        <w:t xml:space="preserve">12) </w:t>
      </w:r>
      <w:r w:rsidR="00764C8F" w:rsidRPr="0068706C">
        <w:t>выдвижение кандидатов в члены Управляющего совета Учреждения.</w:t>
      </w:r>
    </w:p>
    <w:p w:rsidR="00764C8F" w:rsidRPr="0068706C" w:rsidRDefault="00764C8F" w:rsidP="00397A4E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68706C">
        <w:t>6.</w:t>
      </w:r>
      <w:r w:rsidR="00EB6317">
        <w:t>9</w:t>
      </w:r>
      <w:r w:rsidRPr="0068706C">
        <w:t>.4. Порядок принятия решений Родительским комитетом.</w:t>
      </w:r>
    </w:p>
    <w:p w:rsidR="009937F9" w:rsidRPr="0068706C" w:rsidRDefault="00764C8F" w:rsidP="00397A4E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68706C">
        <w:t xml:space="preserve"> </w:t>
      </w:r>
      <w:r w:rsidR="009937F9" w:rsidRPr="0068706C">
        <w:t xml:space="preserve">Родительский комитет работает по плану и регламенту, которые согласованы с </w:t>
      </w:r>
      <w:proofErr w:type="gramStart"/>
      <w:r w:rsidR="009937F9" w:rsidRPr="0068706C">
        <w:t>Заведующим  Учреждения</w:t>
      </w:r>
      <w:proofErr w:type="gramEnd"/>
      <w:r w:rsidR="009937F9" w:rsidRPr="0068706C">
        <w:t>.</w:t>
      </w:r>
    </w:p>
    <w:p w:rsidR="00764C8F" w:rsidRPr="0068706C" w:rsidRDefault="00764C8F" w:rsidP="00397A4E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68706C">
        <w:t xml:space="preserve">Родительский комитет  собирается на заседания не реже одного раза в </w:t>
      </w:r>
      <w:r w:rsidR="009937F9" w:rsidRPr="0068706C">
        <w:t>квартал</w:t>
      </w:r>
      <w:r w:rsidRPr="0068706C">
        <w:t xml:space="preserve"> в соответствии с планом работы. </w:t>
      </w:r>
    </w:p>
    <w:p w:rsidR="00764C8F" w:rsidRPr="0068706C" w:rsidRDefault="00764C8F" w:rsidP="00397A4E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68706C">
        <w:t xml:space="preserve">Заседание считается правомочным, если на его заседании присутствует </w:t>
      </w:r>
      <w:r w:rsidR="009937F9" w:rsidRPr="0068706C">
        <w:t>не менее половины</w:t>
      </w:r>
      <w:r w:rsidRPr="0068706C">
        <w:t xml:space="preserve"> численного состава членов родительского комитета.</w:t>
      </w:r>
    </w:p>
    <w:p w:rsidR="00764C8F" w:rsidRPr="0068706C" w:rsidRDefault="00764C8F" w:rsidP="00397A4E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68706C">
        <w:t>Решения Родительского комитета принимаются простым большинством голосов.  При равенстве голосов, решающим считается голос председателя Родительского комитета.</w:t>
      </w:r>
    </w:p>
    <w:p w:rsidR="00764C8F" w:rsidRPr="0068706C" w:rsidRDefault="00764C8F" w:rsidP="00397A4E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68706C">
        <w:t xml:space="preserve">При рассмотрении вопросов, связанных с </w:t>
      </w:r>
      <w:r w:rsidR="009937F9" w:rsidRPr="0068706C">
        <w:t>воспитанниками</w:t>
      </w:r>
      <w:r w:rsidRPr="0068706C">
        <w:t xml:space="preserve">, присутствие родителей  (законных представителей) </w:t>
      </w:r>
      <w:r w:rsidR="009937F9" w:rsidRPr="0068706C">
        <w:t>воспитанников</w:t>
      </w:r>
      <w:r w:rsidRPr="0068706C">
        <w:t xml:space="preserve"> на заседании Родительского комитета обязательно.</w:t>
      </w:r>
    </w:p>
    <w:p w:rsidR="00764C8F" w:rsidRPr="0068706C" w:rsidRDefault="00764C8F" w:rsidP="00397A4E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68706C">
        <w:t>Решения Родительского комитета, принятые в пределах его полномочий и в соответствии с законодательством, являются рекомендательными и доводятся до администрации Учреждения.</w:t>
      </w:r>
    </w:p>
    <w:p w:rsidR="00764C8F" w:rsidRPr="0068706C" w:rsidRDefault="00764C8F" w:rsidP="00397A4E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68706C">
        <w:t>Администрация Учреждения в 10-дневный срок должна рассмотреть решение Родительского комитета и принять по ним соответствующее решение и сообщить о нем Родительскому комитету.</w:t>
      </w:r>
    </w:p>
    <w:p w:rsidR="00764C8F" w:rsidRDefault="00764C8F" w:rsidP="00397A4E">
      <w:pPr>
        <w:widowControl w:val="0"/>
        <w:autoSpaceDE w:val="0"/>
        <w:autoSpaceDN w:val="0"/>
        <w:adjustRightInd w:val="0"/>
        <w:ind w:firstLine="426"/>
        <w:jc w:val="both"/>
        <w:rPr>
          <w:rFonts w:eastAsia="TimesNewRomanPSMT"/>
        </w:rPr>
      </w:pPr>
      <w:r w:rsidRPr="0068706C">
        <w:rPr>
          <w:rFonts w:eastAsia="TimesNewRomanPSMT"/>
        </w:rPr>
        <w:t>6.</w:t>
      </w:r>
      <w:r w:rsidR="00EB6317">
        <w:rPr>
          <w:rFonts w:eastAsia="TimesNewRomanPSMT"/>
        </w:rPr>
        <w:t>9</w:t>
      </w:r>
      <w:r w:rsidRPr="0068706C">
        <w:rPr>
          <w:rFonts w:eastAsia="TimesNewRomanPSMT"/>
        </w:rPr>
        <w:t>.5. Родительский комитет не вправе выступать от имени Учреждения.</w:t>
      </w:r>
    </w:p>
    <w:p w:rsidR="00970D1F" w:rsidRPr="0068706C" w:rsidRDefault="00970D1F" w:rsidP="00397A4E">
      <w:pPr>
        <w:widowControl w:val="0"/>
        <w:autoSpaceDE w:val="0"/>
        <w:autoSpaceDN w:val="0"/>
        <w:adjustRightInd w:val="0"/>
        <w:ind w:firstLine="426"/>
        <w:jc w:val="both"/>
        <w:rPr>
          <w:rFonts w:eastAsia="TimesNewRomanPSMT"/>
        </w:rPr>
      </w:pPr>
    </w:p>
    <w:p w:rsidR="00397C66" w:rsidRDefault="00F27913" w:rsidP="00970D1F">
      <w:pPr>
        <w:ind w:right="-81" w:firstLine="426"/>
        <w:jc w:val="center"/>
        <w:rPr>
          <w:b/>
        </w:rPr>
      </w:pPr>
      <w:r w:rsidRPr="0068706C">
        <w:rPr>
          <w:b/>
        </w:rPr>
        <w:t>7. Поря</w:t>
      </w:r>
      <w:r w:rsidR="00C5478B" w:rsidRPr="0068706C">
        <w:rPr>
          <w:b/>
        </w:rPr>
        <w:t>док комплектования  работников У</w:t>
      </w:r>
      <w:r w:rsidRPr="0068706C">
        <w:rPr>
          <w:b/>
        </w:rPr>
        <w:t>чреждения</w:t>
      </w:r>
    </w:p>
    <w:p w:rsidR="00970D1F" w:rsidRPr="0068706C" w:rsidRDefault="00970D1F" w:rsidP="00397A4E">
      <w:pPr>
        <w:ind w:right="-81" w:firstLine="426"/>
        <w:jc w:val="both"/>
        <w:rPr>
          <w:b/>
        </w:rPr>
      </w:pPr>
    </w:p>
    <w:p w:rsidR="00D57A65" w:rsidRPr="0068706C" w:rsidRDefault="00604F33" w:rsidP="004D6A85">
      <w:pPr>
        <w:tabs>
          <w:tab w:val="num" w:pos="4320"/>
        </w:tabs>
        <w:ind w:right="-165" w:firstLine="426"/>
        <w:jc w:val="both"/>
        <w:rPr>
          <w:rFonts w:eastAsia="Calibri"/>
        </w:rPr>
      </w:pPr>
      <w:r w:rsidRPr="0068706C">
        <w:t xml:space="preserve"> </w:t>
      </w:r>
      <w:r w:rsidR="00925FC7" w:rsidRPr="0068706C">
        <w:t>7.1</w:t>
      </w:r>
      <w:r w:rsidR="00853E95" w:rsidRPr="0068706C">
        <w:t xml:space="preserve">. </w:t>
      </w:r>
      <w:r w:rsidR="00672306" w:rsidRPr="0068706C">
        <w:t xml:space="preserve">К педагогической деятельности допускаются лица имеющие </w:t>
      </w:r>
      <w:r w:rsidR="00D57A65" w:rsidRPr="0068706C">
        <w:rPr>
          <w:rFonts w:eastAsia="Calibri"/>
        </w:rPr>
        <w:t xml:space="preserve">среднее профессиональное или высшее образование и отвечающие квалификационным требованиям, указанным в квалификационных справочниках, и (или) </w:t>
      </w:r>
      <w:hyperlink r:id="rId10" w:history="1">
        <w:r w:rsidR="00D57A65" w:rsidRPr="0068706C">
          <w:rPr>
            <w:rFonts w:eastAsia="Calibri"/>
          </w:rPr>
          <w:t>профессиональным стандартам</w:t>
        </w:r>
      </w:hyperlink>
      <w:r w:rsidR="00D57A65" w:rsidRPr="0068706C">
        <w:rPr>
          <w:rFonts w:eastAsia="Calibri"/>
        </w:rPr>
        <w:t>.</w:t>
      </w:r>
    </w:p>
    <w:p w:rsidR="00853E95" w:rsidRPr="0068706C" w:rsidRDefault="00853E95" w:rsidP="00397A4E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68706C">
        <w:rPr>
          <w:rFonts w:eastAsia="Calibri"/>
        </w:rPr>
        <w:t>7.2. В Учреждении  наряду с должностями педагогических работников предусматриваются должности административно-хозяйственных, учебно-вспомогательных, медицинских и иных работников, осуществляющих вспомогательные функции.</w:t>
      </w:r>
    </w:p>
    <w:p w:rsidR="004568C5" w:rsidRPr="0068706C" w:rsidRDefault="00853E95" w:rsidP="00397A4E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bookmarkStart w:id="7" w:name="sub_108632"/>
      <w:r w:rsidRPr="0068706C">
        <w:rPr>
          <w:rFonts w:eastAsia="Calibri"/>
        </w:rPr>
        <w:t xml:space="preserve">Право на занятие вышеуказанных должностей имеют лица, отвечающие квалификационным требованиям, указанным в квалификационных справочниках, и (или) </w:t>
      </w:r>
      <w:hyperlink r:id="rId11" w:history="1">
        <w:r w:rsidRPr="0068706C">
          <w:rPr>
            <w:rFonts w:eastAsia="Calibri"/>
          </w:rPr>
          <w:t>профессиональным стандартам</w:t>
        </w:r>
      </w:hyperlink>
      <w:r w:rsidRPr="0068706C">
        <w:rPr>
          <w:rFonts w:eastAsia="Calibri"/>
        </w:rPr>
        <w:t>.</w:t>
      </w:r>
      <w:bookmarkEnd w:id="7"/>
    </w:p>
    <w:p w:rsidR="00672306" w:rsidRPr="0068706C" w:rsidRDefault="00853E95" w:rsidP="00397A4E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68706C">
        <w:t xml:space="preserve">7.3. </w:t>
      </w:r>
      <w:r w:rsidR="00672306" w:rsidRPr="0068706C">
        <w:t xml:space="preserve">К деятельности </w:t>
      </w:r>
      <w:r w:rsidRPr="0068706C">
        <w:t xml:space="preserve">в Учреждении </w:t>
      </w:r>
      <w:r w:rsidR="00672306" w:rsidRPr="0068706C">
        <w:t>не допускаются лица</w:t>
      </w:r>
      <w:r w:rsidRPr="0068706C">
        <w:t>, имеющие ограничения, установленные статьями 331, 351.1 Трудового кодекса Российской Федерации.</w:t>
      </w:r>
    </w:p>
    <w:p w:rsidR="00672306" w:rsidRPr="0068706C" w:rsidRDefault="00925FC7" w:rsidP="00397A4E">
      <w:pPr>
        <w:ind w:right="-81" w:firstLine="426"/>
        <w:jc w:val="both"/>
      </w:pPr>
      <w:r w:rsidRPr="0068706C">
        <w:t>7.4</w:t>
      </w:r>
      <w:r w:rsidR="00672306" w:rsidRPr="0068706C">
        <w:t xml:space="preserve">. Комплектование </w:t>
      </w:r>
      <w:r w:rsidR="004568C5" w:rsidRPr="0068706C">
        <w:t>работников</w:t>
      </w:r>
      <w:r w:rsidR="00672306" w:rsidRPr="0068706C">
        <w:t xml:space="preserve"> Учреждения осуществляется </w:t>
      </w:r>
      <w:r w:rsidR="004568C5" w:rsidRPr="0068706C">
        <w:t>в соответствии со</w:t>
      </w:r>
      <w:r w:rsidR="00672306" w:rsidRPr="0068706C">
        <w:t xml:space="preserve"> штатн</w:t>
      </w:r>
      <w:r w:rsidR="004568C5" w:rsidRPr="0068706C">
        <w:t xml:space="preserve">ым </w:t>
      </w:r>
      <w:r w:rsidR="00672306" w:rsidRPr="0068706C">
        <w:t xml:space="preserve"> расписани</w:t>
      </w:r>
      <w:r w:rsidR="004568C5" w:rsidRPr="0068706C">
        <w:t>ем</w:t>
      </w:r>
      <w:r w:rsidR="00672306" w:rsidRPr="0068706C">
        <w:t>, утвержденн</w:t>
      </w:r>
      <w:r w:rsidR="004568C5" w:rsidRPr="0068706C">
        <w:t>ым</w:t>
      </w:r>
      <w:r w:rsidR="00672306" w:rsidRPr="0068706C">
        <w:t xml:space="preserve"> </w:t>
      </w:r>
      <w:proofErr w:type="gramStart"/>
      <w:r w:rsidR="00397A4E" w:rsidRPr="0068706C">
        <w:t>Заведующей</w:t>
      </w:r>
      <w:r w:rsidR="004568C5" w:rsidRPr="0068706C">
        <w:t xml:space="preserve"> учреждения</w:t>
      </w:r>
      <w:proofErr w:type="gramEnd"/>
      <w:r w:rsidR="00672306" w:rsidRPr="0068706C">
        <w:t xml:space="preserve"> и не может противоречить законодательству Российской Федерации.</w:t>
      </w:r>
    </w:p>
    <w:p w:rsidR="00672306" w:rsidRPr="0068706C" w:rsidRDefault="00925FC7" w:rsidP="00397A4E">
      <w:pPr>
        <w:tabs>
          <w:tab w:val="left" w:pos="284"/>
        </w:tabs>
        <w:ind w:right="-81" w:firstLine="426"/>
        <w:jc w:val="both"/>
      </w:pPr>
      <w:r w:rsidRPr="0068706C">
        <w:t>7.5</w:t>
      </w:r>
      <w:r w:rsidR="004568C5" w:rsidRPr="0068706C">
        <w:t xml:space="preserve">. </w:t>
      </w:r>
      <w:r w:rsidR="00672306" w:rsidRPr="0068706C">
        <w:t xml:space="preserve">При приеме на работу </w:t>
      </w:r>
      <w:r w:rsidR="004568C5" w:rsidRPr="0068706C">
        <w:t xml:space="preserve">лицо </w:t>
      </w:r>
      <w:r w:rsidR="00672306" w:rsidRPr="0068706C">
        <w:t>представля</w:t>
      </w:r>
      <w:r w:rsidR="004568C5" w:rsidRPr="0068706C">
        <w:t xml:space="preserve">ет </w:t>
      </w:r>
      <w:r w:rsidR="00672306" w:rsidRPr="0068706C">
        <w:t>следующие документы:</w:t>
      </w:r>
    </w:p>
    <w:p w:rsidR="004568C5" w:rsidRPr="0068706C" w:rsidRDefault="004568C5" w:rsidP="00397A4E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bookmarkStart w:id="8" w:name="sub_652"/>
      <w:r w:rsidRPr="0068706C">
        <w:rPr>
          <w:rFonts w:eastAsia="Calibri"/>
        </w:rPr>
        <w:t>- паспорт или иной документ, удостоверяющий личность;</w:t>
      </w:r>
    </w:p>
    <w:p w:rsidR="004568C5" w:rsidRPr="0068706C" w:rsidRDefault="004568C5" w:rsidP="00397A4E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bookmarkStart w:id="9" w:name="sub_653"/>
      <w:bookmarkEnd w:id="8"/>
      <w:r w:rsidRPr="0068706C">
        <w:rPr>
          <w:rFonts w:eastAsia="Calibri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4568C5" w:rsidRPr="0068706C" w:rsidRDefault="004568C5" w:rsidP="00397A4E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bookmarkStart w:id="10" w:name="sub_654"/>
      <w:bookmarkEnd w:id="9"/>
      <w:r w:rsidRPr="0068706C">
        <w:rPr>
          <w:rFonts w:eastAsia="Calibri"/>
        </w:rPr>
        <w:t>-</w:t>
      </w:r>
      <w:r w:rsidR="00397A4E" w:rsidRPr="0068706C">
        <w:rPr>
          <w:rFonts w:eastAsia="Calibri"/>
        </w:rPr>
        <w:t xml:space="preserve"> </w:t>
      </w:r>
      <w:r w:rsidRPr="0068706C">
        <w:rPr>
          <w:rFonts w:eastAsia="Calibri"/>
        </w:rPr>
        <w:t xml:space="preserve"> страховое свидетельство обязательного пенсионного страхования;</w:t>
      </w:r>
    </w:p>
    <w:p w:rsidR="004568C5" w:rsidRPr="0068706C" w:rsidRDefault="00397A4E" w:rsidP="00397A4E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bookmarkStart w:id="11" w:name="sub_6505"/>
      <w:bookmarkEnd w:id="10"/>
      <w:r w:rsidRPr="0068706C">
        <w:rPr>
          <w:rFonts w:eastAsia="Calibri"/>
        </w:rPr>
        <w:t xml:space="preserve">- </w:t>
      </w:r>
      <w:r w:rsidR="004568C5" w:rsidRPr="0068706C">
        <w:rPr>
          <w:rFonts w:eastAsia="Calibri"/>
        </w:rPr>
        <w:t>документы воинского учета - для военнообязанных и лиц, подлежащих призыву на военную службу;</w:t>
      </w:r>
    </w:p>
    <w:p w:rsidR="004568C5" w:rsidRPr="0068706C" w:rsidRDefault="004568C5" w:rsidP="00397A4E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bookmarkStart w:id="12" w:name="sub_6506"/>
      <w:bookmarkEnd w:id="11"/>
      <w:r w:rsidRPr="0068706C">
        <w:rPr>
          <w:rFonts w:eastAsia="Calibri"/>
        </w:rPr>
        <w:t xml:space="preserve">- </w:t>
      </w:r>
      <w:r w:rsidR="00397A4E" w:rsidRPr="0068706C">
        <w:rPr>
          <w:rFonts w:eastAsia="Calibri"/>
        </w:rPr>
        <w:t xml:space="preserve"> </w:t>
      </w:r>
      <w:r w:rsidRPr="0068706C">
        <w:rPr>
          <w:rFonts w:eastAsia="Calibri"/>
        </w:rPr>
        <w:t>документ об образовании и (или) о квалификации или наличии специальных знаний;</w:t>
      </w:r>
    </w:p>
    <w:p w:rsidR="004568C5" w:rsidRPr="0068706C" w:rsidRDefault="00EE51DB" w:rsidP="00397A4E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bookmarkStart w:id="13" w:name="sub_6507"/>
      <w:bookmarkEnd w:id="12"/>
      <w:r w:rsidRPr="0068706C">
        <w:rPr>
          <w:rFonts w:eastAsia="Calibri"/>
        </w:rPr>
        <w:t xml:space="preserve">- </w:t>
      </w:r>
      <w:r w:rsidR="00397A4E" w:rsidRPr="0068706C">
        <w:rPr>
          <w:rFonts w:eastAsia="Calibri"/>
        </w:rPr>
        <w:t xml:space="preserve"> </w:t>
      </w:r>
      <w:r w:rsidR="004568C5" w:rsidRPr="0068706C">
        <w:rPr>
          <w:rFonts w:eastAsia="Calibri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EE51DB" w:rsidRPr="0068706C" w:rsidRDefault="00EE51DB" w:rsidP="00397A4E">
      <w:pPr>
        <w:ind w:right="-81" w:firstLine="426"/>
        <w:jc w:val="both"/>
      </w:pPr>
      <w:r w:rsidRPr="0068706C">
        <w:t xml:space="preserve">  -</w:t>
      </w:r>
      <w:r w:rsidR="00397A4E" w:rsidRPr="0068706C">
        <w:t xml:space="preserve"> </w:t>
      </w:r>
      <w:r w:rsidRPr="0068706C">
        <w:t xml:space="preserve">идентификационный номер налогоплательщика;   </w:t>
      </w:r>
    </w:p>
    <w:p w:rsidR="0068706C" w:rsidRPr="0068706C" w:rsidRDefault="00EE51DB" w:rsidP="0068706C">
      <w:pPr>
        <w:ind w:right="-81" w:firstLine="426"/>
        <w:jc w:val="both"/>
        <w:rPr>
          <w:bCs/>
        </w:rPr>
      </w:pPr>
      <w:r w:rsidRPr="0068706C">
        <w:lastRenderedPageBreak/>
        <w:t xml:space="preserve">  </w:t>
      </w:r>
      <w:r w:rsidRPr="0068706C">
        <w:rPr>
          <w:bCs/>
        </w:rPr>
        <w:t>- медицинскую книжку о прохождении медосмотр</w:t>
      </w:r>
      <w:r w:rsidR="0068706C" w:rsidRPr="0068706C">
        <w:rPr>
          <w:bCs/>
        </w:rPr>
        <w:t>а и другие медицинские документы, установленные действующим законодательством.</w:t>
      </w:r>
    </w:p>
    <w:bookmarkEnd w:id="13"/>
    <w:p w:rsidR="00EE51DB" w:rsidRPr="0068706C" w:rsidRDefault="00397A4E" w:rsidP="00397A4E">
      <w:pPr>
        <w:ind w:firstLine="426"/>
        <w:jc w:val="both"/>
        <w:rPr>
          <w:rFonts w:eastAsia="Calibri"/>
        </w:rPr>
      </w:pPr>
      <w:r w:rsidRPr="0068706C">
        <w:rPr>
          <w:bCs/>
        </w:rPr>
        <w:t xml:space="preserve">  </w:t>
      </w:r>
      <w:r w:rsidR="00925FC7" w:rsidRPr="0068706C">
        <w:rPr>
          <w:bCs/>
        </w:rPr>
        <w:t>7.6</w:t>
      </w:r>
      <w:r w:rsidR="00EE51DB" w:rsidRPr="0068706C">
        <w:rPr>
          <w:bCs/>
        </w:rPr>
        <w:t xml:space="preserve">. </w:t>
      </w:r>
      <w:r w:rsidR="00672306" w:rsidRPr="0068706C">
        <w:rPr>
          <w:bCs/>
        </w:rPr>
        <w:t xml:space="preserve">При приеме на работу </w:t>
      </w:r>
      <w:r w:rsidR="00EE51DB" w:rsidRPr="0068706C">
        <w:rPr>
          <w:bCs/>
        </w:rPr>
        <w:t xml:space="preserve">работодатель </w:t>
      </w:r>
      <w:bookmarkStart w:id="14" w:name="sub_6803"/>
      <w:r w:rsidR="005445E0">
        <w:rPr>
          <w:rFonts w:eastAsia="Calibri"/>
        </w:rPr>
        <w:t>знакомит</w:t>
      </w:r>
      <w:r w:rsidR="00EE51DB" w:rsidRPr="0068706C">
        <w:rPr>
          <w:rFonts w:eastAsia="Calibri"/>
        </w:rPr>
        <w:t xml:space="preserve">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bookmarkEnd w:id="14"/>
    <w:p w:rsidR="00672306" w:rsidRPr="001823DC" w:rsidRDefault="0068706C" w:rsidP="00397A4E">
      <w:pPr>
        <w:pStyle w:val="af0"/>
        <w:ind w:firstLine="426"/>
        <w:jc w:val="both"/>
      </w:pPr>
      <w:r w:rsidRPr="0068706C">
        <w:t xml:space="preserve">  </w:t>
      </w:r>
      <w:r w:rsidR="00925FC7" w:rsidRPr="0068706C">
        <w:t>7.7</w:t>
      </w:r>
      <w:r w:rsidR="00672306" w:rsidRPr="0068706C">
        <w:t xml:space="preserve">. </w:t>
      </w:r>
      <w:r w:rsidR="006F37C0" w:rsidRPr="0068706C">
        <w:t xml:space="preserve">В </w:t>
      </w:r>
      <w:r w:rsidR="00672306" w:rsidRPr="0068706C">
        <w:t>Учреждени</w:t>
      </w:r>
      <w:r w:rsidR="006F37C0" w:rsidRPr="0068706C">
        <w:t>и</w:t>
      </w:r>
      <w:r w:rsidR="00672306" w:rsidRPr="0068706C">
        <w:t xml:space="preserve"> заработн</w:t>
      </w:r>
      <w:r w:rsidR="006F37C0" w:rsidRPr="0068706C">
        <w:t>ая</w:t>
      </w:r>
      <w:r w:rsidR="00672306" w:rsidRPr="0068706C">
        <w:t xml:space="preserve"> плат</w:t>
      </w:r>
      <w:r w:rsidR="006F37C0" w:rsidRPr="0068706C">
        <w:t>а</w:t>
      </w:r>
      <w:r w:rsidR="00672306" w:rsidRPr="0068706C">
        <w:t xml:space="preserve"> работников </w:t>
      </w:r>
      <w:r w:rsidR="006F37C0" w:rsidRPr="0068706C">
        <w:t xml:space="preserve">устанавливается </w:t>
      </w:r>
      <w:r w:rsidR="00672306" w:rsidRPr="0068706C">
        <w:t>в зависимости от квалификации работник</w:t>
      </w:r>
      <w:r w:rsidR="006F37C0" w:rsidRPr="0068706C">
        <w:t>а</w:t>
      </w:r>
      <w:r w:rsidR="00672306" w:rsidRPr="0068706C">
        <w:t>,  сложности, интенсивности, количества, качества и условий выполняемой работы, а так же компенсационные (доплаты и надбавки компенсационного характера)  и стимулирующие выплаты (доплаты и надбавки стимулирующего характера, преми</w:t>
      </w:r>
      <w:r w:rsidR="002703D6" w:rsidRPr="0068706C">
        <w:t>и</w:t>
      </w:r>
      <w:r w:rsidR="00672306" w:rsidRPr="0068706C">
        <w:t xml:space="preserve"> и иные поощрительные выплаты) в пределах бюджетных ассигнований, направляемых на оплату труда</w:t>
      </w:r>
      <w:r w:rsidR="00672306" w:rsidRPr="001823DC">
        <w:t>.</w:t>
      </w:r>
    </w:p>
    <w:p w:rsidR="004568C5" w:rsidRPr="001823DC" w:rsidRDefault="00925FC7" w:rsidP="00397A4E">
      <w:pPr>
        <w:ind w:right="-81" w:firstLine="426"/>
        <w:jc w:val="both"/>
        <w:rPr>
          <w:color w:val="000000"/>
        </w:rPr>
      </w:pPr>
      <w:r>
        <w:rPr>
          <w:color w:val="000000"/>
        </w:rPr>
        <w:t>7.8</w:t>
      </w:r>
      <w:r w:rsidR="004568C5" w:rsidRPr="001823DC">
        <w:rPr>
          <w:color w:val="000000"/>
        </w:rPr>
        <w:t xml:space="preserve">. Работники Учреждения обязаны соблюдать Устав Учреждения, Правила внутреннего распорядка, строго следовать профессиональной этике, качественно выполнять возложенные на них функциональные обязанности, соблюдать требования, правила, нормы по безопасности жизни и здоровья </w:t>
      </w:r>
      <w:r w:rsidR="00EE51DB" w:rsidRPr="001823DC">
        <w:rPr>
          <w:color w:val="000000"/>
        </w:rPr>
        <w:t>воспитанников и работников</w:t>
      </w:r>
      <w:r w:rsidR="004568C5" w:rsidRPr="001823DC">
        <w:rPr>
          <w:color w:val="000000"/>
        </w:rPr>
        <w:t>, по гигиене труда и производственной санитарии.</w:t>
      </w:r>
    </w:p>
    <w:p w:rsidR="00970D1F" w:rsidRPr="00970D1F" w:rsidRDefault="00970D1F" w:rsidP="00970D1F">
      <w:pPr>
        <w:ind w:right="-81" w:firstLine="426"/>
        <w:jc w:val="center"/>
      </w:pPr>
    </w:p>
    <w:p w:rsidR="00672306" w:rsidRDefault="00672306" w:rsidP="00970D1F">
      <w:pPr>
        <w:pStyle w:val="af0"/>
        <w:ind w:firstLine="426"/>
        <w:jc w:val="center"/>
        <w:rPr>
          <w:b/>
          <w:bCs/>
        </w:rPr>
      </w:pPr>
      <w:r w:rsidRPr="00970D1F">
        <w:rPr>
          <w:b/>
          <w:bCs/>
        </w:rPr>
        <w:t>8. Имущество и финансово-хозяйственная деятельность Учреждения</w:t>
      </w:r>
    </w:p>
    <w:p w:rsidR="00970D1F" w:rsidRPr="00970D1F" w:rsidRDefault="00970D1F" w:rsidP="00397A4E">
      <w:pPr>
        <w:pStyle w:val="af0"/>
        <w:ind w:firstLine="426"/>
        <w:jc w:val="both"/>
        <w:rPr>
          <w:b/>
          <w:bCs/>
        </w:rPr>
      </w:pPr>
    </w:p>
    <w:p w:rsidR="00093A2C" w:rsidRPr="00970D1F" w:rsidRDefault="00D10500" w:rsidP="00397A4E">
      <w:pPr>
        <w:ind w:firstLine="426"/>
        <w:jc w:val="both"/>
      </w:pPr>
      <w:r w:rsidRPr="00970D1F">
        <w:t>8</w:t>
      </w:r>
      <w:r w:rsidR="00093A2C" w:rsidRPr="00970D1F">
        <w:t xml:space="preserve">.1. Учреждение самостоятельно осуществляет финансово-хозяйственную деятельность, решает вопросы, связанные с заключением договоров, определением своих обязательств и иных условий, не противоречащих законодательству Российской Федерации и настоящему Уставу. </w:t>
      </w:r>
    </w:p>
    <w:p w:rsidR="00093A2C" w:rsidRPr="00970D1F" w:rsidRDefault="00D10500" w:rsidP="00397A4E">
      <w:pPr>
        <w:ind w:firstLine="426"/>
        <w:jc w:val="both"/>
      </w:pPr>
      <w:r w:rsidRPr="00970D1F">
        <w:t xml:space="preserve">8.2. </w:t>
      </w:r>
      <w:r w:rsidR="00093A2C" w:rsidRPr="00970D1F">
        <w:t xml:space="preserve">Учреждение обеспечивает исполнение своих обязательств в соответствии с </w:t>
      </w:r>
      <w:r w:rsidR="00146B4C" w:rsidRPr="00970D1F">
        <w:t>муниципальным</w:t>
      </w:r>
      <w:r w:rsidR="00093A2C" w:rsidRPr="00970D1F">
        <w:t xml:space="preserve"> заданием, планом финансово-хозяйственной деятельности и в пределах денежных средств, полученных в установленном порядке от приносящих доход видов деятельности. </w:t>
      </w:r>
    </w:p>
    <w:p w:rsidR="00093A2C" w:rsidRPr="00970D1F" w:rsidRDefault="00D10500" w:rsidP="00397A4E">
      <w:pPr>
        <w:ind w:firstLine="426"/>
        <w:jc w:val="both"/>
      </w:pPr>
      <w:r w:rsidRPr="00970D1F">
        <w:t>8</w:t>
      </w:r>
      <w:r w:rsidR="00093A2C" w:rsidRPr="00970D1F">
        <w:t>.</w:t>
      </w:r>
      <w:r w:rsidRPr="00970D1F">
        <w:t>3</w:t>
      </w:r>
      <w:r w:rsidR="00093A2C" w:rsidRPr="00970D1F">
        <w:t xml:space="preserve">. Финансирование осуществляется на основе </w:t>
      </w:r>
      <w:r w:rsidR="00146B4C" w:rsidRPr="00970D1F">
        <w:t>муниципального</w:t>
      </w:r>
      <w:r w:rsidR="00093A2C" w:rsidRPr="00970D1F">
        <w:t xml:space="preserve"> задания, формируемого Учредителем на текущий год с последующим ежегодным уточнением задания в виде распоряжения Учредителя Учреждения.</w:t>
      </w:r>
    </w:p>
    <w:p w:rsidR="00093A2C" w:rsidRPr="00970D1F" w:rsidRDefault="00D10500" w:rsidP="00397A4E">
      <w:pPr>
        <w:ind w:firstLine="426"/>
        <w:jc w:val="both"/>
      </w:pPr>
      <w:r w:rsidRPr="00970D1F">
        <w:t>8</w:t>
      </w:r>
      <w:r w:rsidR="00093A2C" w:rsidRPr="00970D1F">
        <w:t>.</w:t>
      </w:r>
      <w:r w:rsidRPr="00970D1F">
        <w:t>4</w:t>
      </w:r>
      <w:r w:rsidR="00093A2C" w:rsidRPr="00970D1F">
        <w:t xml:space="preserve">. Имущество Учреждения, необходимое для достижения уставных целей закрепляется за ним на праве оперативного управления. </w:t>
      </w:r>
    </w:p>
    <w:p w:rsidR="00093A2C" w:rsidRPr="00970D1F" w:rsidRDefault="00093A2C" w:rsidP="00397A4E">
      <w:pPr>
        <w:ind w:firstLine="426"/>
        <w:jc w:val="both"/>
      </w:pPr>
      <w:r w:rsidRPr="00970D1F">
        <w:t xml:space="preserve">Земельные участки, необходимые для выполнения Учреждением своих уставных задач, предоставляются ему в установленном законодательством порядке. </w:t>
      </w:r>
    </w:p>
    <w:p w:rsidR="00093A2C" w:rsidRPr="00970D1F" w:rsidRDefault="00093A2C" w:rsidP="00397A4E">
      <w:pPr>
        <w:ind w:firstLine="426"/>
        <w:jc w:val="both"/>
      </w:pPr>
      <w:r w:rsidRPr="00970D1F">
        <w:t>Имущество Учреждения находится в  муниципальной собственности.</w:t>
      </w:r>
    </w:p>
    <w:p w:rsidR="00093A2C" w:rsidRPr="00970D1F" w:rsidRDefault="00C50B03" w:rsidP="00397A4E">
      <w:pPr>
        <w:ind w:firstLine="426"/>
        <w:jc w:val="both"/>
      </w:pPr>
      <w:r w:rsidRPr="00970D1F">
        <w:t>Муниципальное</w:t>
      </w:r>
      <w:r w:rsidR="00093A2C" w:rsidRPr="00970D1F">
        <w:t xml:space="preserve"> имущество, закрепленное за Учреждением, может быть отчуждено только в установленном порядке.</w:t>
      </w:r>
    </w:p>
    <w:p w:rsidR="00093A2C" w:rsidRPr="00970D1F" w:rsidRDefault="0068706C" w:rsidP="00397A4E">
      <w:pPr>
        <w:ind w:firstLine="426"/>
        <w:jc w:val="both"/>
      </w:pPr>
      <w:r w:rsidRPr="00970D1F">
        <w:t>8.5</w:t>
      </w:r>
      <w:r w:rsidR="00093A2C" w:rsidRPr="00970D1F">
        <w:t xml:space="preserve">. Учреждение без согласия Учредителя и </w:t>
      </w:r>
      <w:r w:rsidR="00146B4C" w:rsidRPr="00970D1F">
        <w:t>Собственника</w:t>
      </w:r>
      <w:r w:rsidR="00093A2C" w:rsidRPr="00970D1F">
        <w:t xml:space="preserve"> не вправе распоряжаться недвижимым имуществом, </w:t>
      </w:r>
      <w:proofErr w:type="gramStart"/>
      <w:r w:rsidR="00093A2C" w:rsidRPr="00970D1F">
        <w:t>закрепленными</w:t>
      </w:r>
      <w:proofErr w:type="gramEnd"/>
      <w:r w:rsidR="00093A2C" w:rsidRPr="00970D1F">
        <w:t xml:space="preserve"> за ним Учредителем или приобретенными Учреждением за счет средств, выделенных ему Учредителем на приобретение этого имущества. </w:t>
      </w:r>
    </w:p>
    <w:p w:rsidR="00093A2C" w:rsidRPr="00970D1F" w:rsidRDefault="00093A2C" w:rsidP="00397A4E">
      <w:pPr>
        <w:ind w:firstLine="426"/>
        <w:jc w:val="both"/>
      </w:pPr>
      <w:r w:rsidRPr="00970D1F">
        <w:t xml:space="preserve">Остальным имуществом, в том числе недвижимым имуществом, Учреждение вправе распоряжаться самостоятельно, если иное не предусмотрено действующим законодательством. </w:t>
      </w:r>
    </w:p>
    <w:p w:rsidR="00093A2C" w:rsidRPr="00970D1F" w:rsidRDefault="00970D1F" w:rsidP="00397A4E">
      <w:pPr>
        <w:ind w:firstLine="426"/>
        <w:jc w:val="both"/>
      </w:pPr>
      <w:r w:rsidRPr="00970D1F">
        <w:t>8.6</w:t>
      </w:r>
      <w:r w:rsidR="00093A2C" w:rsidRPr="00970D1F">
        <w:t>. Источниками формирования имущества и финансовых ресурсов Учреждения являются:</w:t>
      </w:r>
    </w:p>
    <w:p w:rsidR="00093A2C" w:rsidRPr="00970D1F" w:rsidRDefault="00093A2C" w:rsidP="00397A4E">
      <w:pPr>
        <w:ind w:firstLine="426"/>
        <w:jc w:val="both"/>
      </w:pPr>
      <w:r w:rsidRPr="00970D1F">
        <w:t>1) имущество, закрепленное за ним на праве оперативного управления;</w:t>
      </w:r>
    </w:p>
    <w:p w:rsidR="00093A2C" w:rsidRPr="00970D1F" w:rsidRDefault="00093A2C" w:rsidP="00397A4E">
      <w:pPr>
        <w:ind w:firstLine="426"/>
        <w:jc w:val="both"/>
      </w:pPr>
      <w:r w:rsidRPr="00970D1F">
        <w:t xml:space="preserve">2) средства </w:t>
      </w:r>
      <w:r w:rsidR="00146B4C" w:rsidRPr="00970D1F">
        <w:t>муниципального</w:t>
      </w:r>
      <w:r w:rsidRPr="00970D1F">
        <w:t xml:space="preserve"> бюджета;</w:t>
      </w:r>
    </w:p>
    <w:p w:rsidR="00093A2C" w:rsidRPr="00970D1F" w:rsidRDefault="00093A2C" w:rsidP="00397A4E">
      <w:pPr>
        <w:ind w:firstLine="426"/>
        <w:jc w:val="both"/>
      </w:pPr>
      <w:r w:rsidRPr="00970D1F">
        <w:t>3) средства, полученные от приносящей доход деятельности;</w:t>
      </w:r>
    </w:p>
    <w:p w:rsidR="00093A2C" w:rsidRPr="00970D1F" w:rsidRDefault="00093A2C" w:rsidP="00397A4E">
      <w:pPr>
        <w:ind w:firstLine="426"/>
        <w:jc w:val="both"/>
      </w:pPr>
      <w:r w:rsidRPr="00970D1F">
        <w:t xml:space="preserve">4) добровольные пожертвования и целевые взносы юридических и физических лиц, в </w:t>
      </w:r>
      <w:proofErr w:type="spellStart"/>
      <w:r w:rsidRPr="00970D1F">
        <w:t>т.ч</w:t>
      </w:r>
      <w:proofErr w:type="spellEnd"/>
      <w:r w:rsidRPr="00970D1F">
        <w:t>. иностранных граждан и иностранных юридических лиц;</w:t>
      </w:r>
    </w:p>
    <w:p w:rsidR="00093A2C" w:rsidRPr="00970D1F" w:rsidRDefault="00093A2C" w:rsidP="00397A4E">
      <w:pPr>
        <w:ind w:firstLine="426"/>
        <w:jc w:val="both"/>
      </w:pPr>
      <w:r w:rsidRPr="00970D1F">
        <w:t>5) иные источники, предусмотренные законодательством Российской Федерации.</w:t>
      </w:r>
    </w:p>
    <w:p w:rsidR="00093A2C" w:rsidRPr="00970D1F" w:rsidRDefault="00970D1F" w:rsidP="00397A4E">
      <w:pPr>
        <w:ind w:firstLine="426"/>
        <w:jc w:val="both"/>
      </w:pPr>
      <w:r w:rsidRPr="00970D1F">
        <w:t>8.7</w:t>
      </w:r>
      <w:r w:rsidR="00D10500" w:rsidRPr="00970D1F">
        <w:t xml:space="preserve">. </w:t>
      </w:r>
      <w:r w:rsidR="00093A2C" w:rsidRPr="00970D1F">
        <w:t>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настоящим Уставом Учреждения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D57A65" w:rsidRPr="00970D1F" w:rsidRDefault="00970D1F" w:rsidP="00397A4E">
      <w:pPr>
        <w:ind w:firstLine="426"/>
        <w:jc w:val="both"/>
      </w:pPr>
      <w:r w:rsidRPr="00970D1F">
        <w:lastRenderedPageBreak/>
        <w:t>8.8</w:t>
      </w:r>
      <w:r w:rsidR="00D57A65" w:rsidRPr="00970D1F">
        <w:t xml:space="preserve">. </w:t>
      </w:r>
      <w:proofErr w:type="gramStart"/>
      <w:r w:rsidR="00D57A65" w:rsidRPr="00970D1F"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093A2C" w:rsidRPr="00970D1F" w:rsidRDefault="00970D1F" w:rsidP="00397A4E">
      <w:pPr>
        <w:ind w:firstLine="426"/>
        <w:jc w:val="both"/>
      </w:pPr>
      <w:r w:rsidRPr="00970D1F">
        <w:t>8.9</w:t>
      </w:r>
      <w:r w:rsidR="00D10500" w:rsidRPr="00970D1F">
        <w:t xml:space="preserve">. </w:t>
      </w:r>
      <w:r w:rsidR="00093A2C" w:rsidRPr="00970D1F">
        <w:t>Средства от деятельности, приносящей доходы, а также средства, полученные в результате пожертвований российских и иностранных юридических и физических лиц, и приобретенное за счет этих средств имущество поступают в самостоятельное распоряжение Учреждения и учитываются на отдельном балансе.</w:t>
      </w:r>
    </w:p>
    <w:p w:rsidR="00093A2C" w:rsidRPr="00970D1F" w:rsidRDefault="00970D1F" w:rsidP="00397A4E">
      <w:pPr>
        <w:ind w:firstLine="426"/>
        <w:jc w:val="both"/>
      </w:pPr>
      <w:r w:rsidRPr="00970D1F">
        <w:t>8.10</w:t>
      </w:r>
      <w:r w:rsidR="00D10500" w:rsidRPr="00970D1F">
        <w:t>.</w:t>
      </w:r>
      <w:r w:rsidR="00093A2C" w:rsidRPr="00970D1F">
        <w:t xml:space="preserve"> Имущество и средства Учреждения отражаются на его балансе и используются для достижения целей, определенных настоящим Уставом. Недвижимое имущество, закрепленное за Учреждением или приобретенное за счет средств, выделенных ему Учредителем на приобретение этого имущества, а также находящееся у него особо ценное движимое имущество подлежит обособленному учету в установленном порядке.</w:t>
      </w:r>
    </w:p>
    <w:p w:rsidR="00093A2C" w:rsidRPr="00970D1F" w:rsidRDefault="00970D1F" w:rsidP="00397A4E">
      <w:pPr>
        <w:ind w:firstLine="426"/>
        <w:jc w:val="both"/>
      </w:pPr>
      <w:r w:rsidRPr="00970D1F">
        <w:t>8.11</w:t>
      </w:r>
      <w:r w:rsidR="00D10500" w:rsidRPr="00970D1F">
        <w:t xml:space="preserve">. </w:t>
      </w:r>
      <w:r w:rsidR="00093A2C" w:rsidRPr="00970D1F">
        <w:t>Учреждение вправе выступать в качестве арендатора и (или) арендодателя имущества в порядке, установленном законодательством Российской Федерации.</w:t>
      </w:r>
    </w:p>
    <w:p w:rsidR="00093A2C" w:rsidRPr="00970D1F" w:rsidRDefault="00093A2C" w:rsidP="00397A4E">
      <w:pPr>
        <w:ind w:firstLine="426"/>
        <w:jc w:val="both"/>
      </w:pPr>
      <w:r w:rsidRPr="00970D1F">
        <w:t>Учреждение вправе осуществлять иные сделки с имуществом в случаях и в порядке, предусмотренном законодательством Российской Федерации.</w:t>
      </w:r>
    </w:p>
    <w:p w:rsidR="00093A2C" w:rsidRPr="00970D1F" w:rsidRDefault="00970D1F" w:rsidP="00397A4E">
      <w:pPr>
        <w:ind w:firstLine="426"/>
        <w:jc w:val="both"/>
      </w:pPr>
      <w:r w:rsidRPr="00970D1F">
        <w:t>8.12</w:t>
      </w:r>
      <w:r w:rsidR="00D10500" w:rsidRPr="00970D1F">
        <w:t>.</w:t>
      </w:r>
      <w:r w:rsidR="00093A2C" w:rsidRPr="00970D1F">
        <w:t xml:space="preserve"> При использовании имущества Учреждение в соответствии с действующим законодательством обязано:</w:t>
      </w:r>
    </w:p>
    <w:p w:rsidR="00146B4C" w:rsidRPr="00970D1F" w:rsidRDefault="00146B4C" w:rsidP="00397A4E">
      <w:pPr>
        <w:ind w:right="-81" w:firstLine="426"/>
        <w:jc w:val="both"/>
      </w:pPr>
      <w:r w:rsidRPr="00970D1F">
        <w:t>- обеспечивать сохранность и использование закрепленного на праве оперативного управления имущества строго по целевому назначению;</w:t>
      </w:r>
    </w:p>
    <w:p w:rsidR="00146B4C" w:rsidRPr="00970D1F" w:rsidRDefault="00146B4C" w:rsidP="00397A4E">
      <w:pPr>
        <w:ind w:right="-81" w:firstLine="426"/>
        <w:jc w:val="both"/>
      </w:pPr>
      <w:r w:rsidRPr="00970D1F">
        <w:t>- не допускать ухудшения технического состояния закрепленного на праве оперативного управления имущества. Это требование не распространяется на ухудшения, связанные с нормативным износом этого имущества в процессе эксплуатации;</w:t>
      </w:r>
    </w:p>
    <w:p w:rsidR="00146B4C" w:rsidRPr="00970D1F" w:rsidRDefault="00146B4C" w:rsidP="00397A4E">
      <w:pPr>
        <w:ind w:right="-81" w:firstLine="426"/>
        <w:jc w:val="both"/>
      </w:pPr>
      <w:r w:rsidRPr="00970D1F">
        <w:t>- осуществлять капитальный и текущий ремонт закрепленного за Учреждением имущества за счет средств, выделенных Учредителем на эти цели;</w:t>
      </w:r>
    </w:p>
    <w:p w:rsidR="00146B4C" w:rsidRPr="00970D1F" w:rsidRDefault="00146B4C" w:rsidP="00397A4E">
      <w:pPr>
        <w:ind w:right="-81" w:firstLine="426"/>
        <w:jc w:val="both"/>
      </w:pPr>
      <w:r w:rsidRPr="00970D1F">
        <w:t xml:space="preserve">- осуществлять восстановление изношенной части имущества, передаваемого в оперативное управление, при этом имущество, приобретенное вновь взамен списанного (в том числе в связи с износом), включается в состав имущества, переданного в оперативное управление. </w:t>
      </w:r>
      <w:r w:rsidR="00D10500" w:rsidRPr="00970D1F">
        <w:tab/>
      </w:r>
      <w:r w:rsidRPr="00970D1F">
        <w:t>Списанное имущество исключается из состава имущества передаваемого в оперативное управление.</w:t>
      </w:r>
    </w:p>
    <w:p w:rsidR="00672306" w:rsidRPr="00970D1F" w:rsidRDefault="00672306" w:rsidP="00397A4E">
      <w:pPr>
        <w:pStyle w:val="af0"/>
        <w:ind w:firstLine="426"/>
        <w:jc w:val="both"/>
      </w:pPr>
      <w:r w:rsidRPr="00970D1F">
        <w:t xml:space="preserve">          </w:t>
      </w:r>
    </w:p>
    <w:p w:rsidR="00F7297A" w:rsidRPr="00970D1F" w:rsidRDefault="00F7297A" w:rsidP="0097751F">
      <w:pPr>
        <w:pStyle w:val="af0"/>
        <w:ind w:firstLine="426"/>
        <w:jc w:val="center"/>
        <w:rPr>
          <w:b/>
          <w:bCs/>
        </w:rPr>
      </w:pPr>
      <w:r w:rsidRPr="00970D1F">
        <w:rPr>
          <w:b/>
          <w:bCs/>
        </w:rPr>
        <w:t xml:space="preserve">10. Локальные нормативные акты, регламентирующие деятельность </w:t>
      </w:r>
      <w:r w:rsidR="007E31EF" w:rsidRPr="00970D1F">
        <w:rPr>
          <w:b/>
          <w:bCs/>
        </w:rPr>
        <w:t>Учреждения</w:t>
      </w:r>
      <w:r w:rsidRPr="00970D1F">
        <w:rPr>
          <w:b/>
          <w:bCs/>
        </w:rPr>
        <w:t>, порядок их принятия.</w:t>
      </w:r>
    </w:p>
    <w:p w:rsidR="00970D1F" w:rsidRPr="00970D1F" w:rsidRDefault="00970D1F" w:rsidP="00397A4E">
      <w:pPr>
        <w:ind w:firstLine="426"/>
        <w:jc w:val="both"/>
        <w:rPr>
          <w:b/>
          <w:bCs/>
        </w:rPr>
      </w:pPr>
    </w:p>
    <w:p w:rsidR="00C538BB" w:rsidRPr="00970D1F" w:rsidRDefault="00C538BB" w:rsidP="00397A4E">
      <w:pPr>
        <w:ind w:firstLine="426"/>
        <w:jc w:val="both"/>
      </w:pPr>
      <w:r w:rsidRPr="00970D1F">
        <w:t>10.1. Учреждение принимает локальные нормативные акты, содержащие нормы, регулирующие деятельность учреждения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C538BB" w:rsidRPr="00970D1F" w:rsidRDefault="00C538BB" w:rsidP="00397A4E">
      <w:pPr>
        <w:ind w:firstLine="426"/>
        <w:jc w:val="both"/>
        <w:rPr>
          <w:bCs/>
        </w:rPr>
      </w:pPr>
      <w:r w:rsidRPr="00970D1F">
        <w:rPr>
          <w:bCs/>
        </w:rPr>
        <w:t>10.2.</w:t>
      </w:r>
      <w:r w:rsidRPr="00970D1F">
        <w:rPr>
          <w:b/>
          <w:bCs/>
        </w:rPr>
        <w:t xml:space="preserve"> </w:t>
      </w:r>
      <w:r w:rsidRPr="00970D1F">
        <w:rPr>
          <w:bCs/>
        </w:rPr>
        <w:t>В</w:t>
      </w:r>
      <w:r w:rsidRPr="00970D1F">
        <w:t>иды локальных нормативных  актов,</w:t>
      </w:r>
      <w:r w:rsidRPr="00970D1F">
        <w:rPr>
          <w:b/>
          <w:bCs/>
        </w:rPr>
        <w:t xml:space="preserve"> </w:t>
      </w:r>
      <w:r w:rsidRPr="00970D1F">
        <w:rPr>
          <w:bCs/>
        </w:rPr>
        <w:t>принимаемых Учреждением</w:t>
      </w:r>
      <w:r w:rsidRPr="00970D1F">
        <w:t>:</w:t>
      </w:r>
    </w:p>
    <w:p w:rsidR="00C538BB" w:rsidRPr="00970D1F" w:rsidRDefault="00C538BB" w:rsidP="00397A4E">
      <w:pPr>
        <w:ind w:firstLine="426"/>
        <w:rPr>
          <w:b/>
          <w:bCs/>
        </w:rPr>
      </w:pPr>
      <w:r w:rsidRPr="00970D1F">
        <w:t>- приказы и распоряжения;</w:t>
      </w:r>
    </w:p>
    <w:p w:rsidR="00C538BB" w:rsidRPr="00970D1F" w:rsidRDefault="0097751F" w:rsidP="00397A4E">
      <w:pPr>
        <w:ind w:firstLine="426"/>
        <w:jc w:val="both"/>
      </w:pPr>
      <w:r>
        <w:t>- инструкции;</w:t>
      </w:r>
    </w:p>
    <w:p w:rsidR="00C538BB" w:rsidRPr="00970D1F" w:rsidRDefault="0097751F" w:rsidP="00397A4E">
      <w:pPr>
        <w:ind w:firstLine="426"/>
        <w:jc w:val="both"/>
      </w:pPr>
      <w:r>
        <w:t>- положения;</w:t>
      </w:r>
    </w:p>
    <w:p w:rsidR="00C538BB" w:rsidRPr="00970D1F" w:rsidRDefault="0097751F" w:rsidP="00397A4E">
      <w:pPr>
        <w:ind w:firstLine="426"/>
        <w:jc w:val="both"/>
      </w:pPr>
      <w:r>
        <w:t>- правила;</w:t>
      </w:r>
    </w:p>
    <w:p w:rsidR="00C538BB" w:rsidRPr="00970D1F" w:rsidRDefault="00C538BB" w:rsidP="00397A4E">
      <w:pPr>
        <w:ind w:firstLine="426"/>
        <w:jc w:val="both"/>
      </w:pPr>
      <w:r w:rsidRPr="00970D1F">
        <w:t>- договоры, соглашения, контракты.</w:t>
      </w:r>
    </w:p>
    <w:p w:rsidR="00C538BB" w:rsidRPr="00970D1F" w:rsidRDefault="00C538BB" w:rsidP="00397A4E">
      <w:pPr>
        <w:autoSpaceDE w:val="0"/>
        <w:autoSpaceDN w:val="0"/>
        <w:adjustRightInd w:val="0"/>
        <w:ind w:firstLine="426"/>
        <w:jc w:val="both"/>
      </w:pPr>
      <w:r w:rsidRPr="00970D1F">
        <w:t xml:space="preserve">10.3. В Учреждении установлен следующий порядок принятия локальных нормативных актов: </w:t>
      </w:r>
    </w:p>
    <w:p w:rsidR="00D96E80" w:rsidRPr="00970D1F" w:rsidRDefault="00D96E80" w:rsidP="00397A4E">
      <w:pPr>
        <w:autoSpaceDE w:val="0"/>
        <w:autoSpaceDN w:val="0"/>
        <w:adjustRightInd w:val="0"/>
        <w:ind w:firstLine="426"/>
        <w:jc w:val="both"/>
      </w:pPr>
      <w:r w:rsidRPr="00970D1F">
        <w:t>- разработка проекта локального нормативного акта;</w:t>
      </w:r>
    </w:p>
    <w:p w:rsidR="00D96E80" w:rsidRPr="00970D1F" w:rsidRDefault="00D96E80" w:rsidP="00397A4E">
      <w:pPr>
        <w:autoSpaceDE w:val="0"/>
        <w:autoSpaceDN w:val="0"/>
        <w:adjustRightInd w:val="0"/>
        <w:ind w:firstLine="426"/>
        <w:jc w:val="both"/>
      </w:pPr>
      <w:r w:rsidRPr="00970D1F">
        <w:t>- обсуждение и (или) экспертиза проекта локального нормативного акта;</w:t>
      </w:r>
    </w:p>
    <w:p w:rsidR="00D96E80" w:rsidRPr="00970D1F" w:rsidRDefault="00D96E80" w:rsidP="00397A4E">
      <w:pPr>
        <w:ind w:firstLine="426"/>
        <w:jc w:val="both"/>
        <w:rPr>
          <w:iCs/>
        </w:rPr>
      </w:pPr>
      <w:r w:rsidRPr="00970D1F">
        <w:t xml:space="preserve">- </w:t>
      </w:r>
      <w:r w:rsidRPr="00970D1F">
        <w:rPr>
          <w:iCs/>
        </w:rPr>
        <w:t>согласование локального нормативного акта с коллегиальными органами управления, представительным органом работников;</w:t>
      </w:r>
    </w:p>
    <w:p w:rsidR="00D96E80" w:rsidRPr="00970D1F" w:rsidRDefault="00D96E80" w:rsidP="00397A4E">
      <w:pPr>
        <w:ind w:firstLine="426"/>
        <w:jc w:val="both"/>
      </w:pPr>
      <w:r w:rsidRPr="00970D1F">
        <w:rPr>
          <w:iCs/>
        </w:rPr>
        <w:t xml:space="preserve">- утверждение </w:t>
      </w:r>
      <w:r w:rsidRPr="00970D1F">
        <w:t>локального нормативного акта.</w:t>
      </w:r>
    </w:p>
    <w:p w:rsidR="00C538BB" w:rsidRPr="00970D1F" w:rsidRDefault="00D96E80" w:rsidP="00397A4E">
      <w:pPr>
        <w:autoSpaceDE w:val="0"/>
        <w:autoSpaceDN w:val="0"/>
        <w:adjustRightInd w:val="0"/>
        <w:ind w:firstLine="426"/>
        <w:jc w:val="both"/>
      </w:pPr>
      <w:r w:rsidRPr="00970D1F">
        <w:lastRenderedPageBreak/>
        <w:t xml:space="preserve">10.4. </w:t>
      </w:r>
      <w:r w:rsidR="00C538BB" w:rsidRPr="00970D1F">
        <w:t>Локальны</w:t>
      </w:r>
      <w:r w:rsidRPr="00970D1F">
        <w:t>е</w:t>
      </w:r>
      <w:r w:rsidR="00C538BB" w:rsidRPr="00970D1F">
        <w:t xml:space="preserve"> нормативны</w:t>
      </w:r>
      <w:r w:rsidRPr="00970D1F">
        <w:t>е</w:t>
      </w:r>
      <w:r w:rsidR="00C538BB" w:rsidRPr="00970D1F">
        <w:t xml:space="preserve"> акт</w:t>
      </w:r>
      <w:r w:rsidRPr="00970D1F">
        <w:t>ы</w:t>
      </w:r>
      <w:r w:rsidR="00C538BB" w:rsidRPr="00970D1F">
        <w:t xml:space="preserve"> Учреждения принимаются путем утверждения (подписания) </w:t>
      </w:r>
      <w:proofErr w:type="gramStart"/>
      <w:r w:rsidR="00970D1F" w:rsidRPr="00970D1F">
        <w:t xml:space="preserve">Заведующей </w:t>
      </w:r>
      <w:r w:rsidR="00C538BB" w:rsidRPr="00970D1F">
        <w:t xml:space="preserve"> Учреждения</w:t>
      </w:r>
      <w:proofErr w:type="gramEnd"/>
      <w:r w:rsidR="00C538BB" w:rsidRPr="00970D1F">
        <w:t xml:space="preserve"> либо путем утверждения приказом Учреждения, после процедуры согласования его с коллегиальным органом управления Учреждения, к компетенции которого относится рассмотрение вопросов, урегулированных локальным нормативным актом. </w:t>
      </w:r>
    </w:p>
    <w:p w:rsidR="00C538BB" w:rsidRPr="00970D1F" w:rsidRDefault="00C538BB" w:rsidP="00397A4E">
      <w:pPr>
        <w:autoSpaceDE w:val="0"/>
        <w:autoSpaceDN w:val="0"/>
        <w:adjustRightInd w:val="0"/>
        <w:ind w:firstLine="426"/>
        <w:jc w:val="both"/>
      </w:pPr>
      <w:r w:rsidRPr="00970D1F">
        <w:t>В том случае, если нормы, содержащиеся в локальном нормативном акте, не относятся к компетенции какого-либо коллегиального органа управления Учреждения, локальный нормативный акт утверждается (подписывается) без согласования с коллегиальным органом управления.</w:t>
      </w:r>
    </w:p>
    <w:p w:rsidR="00C538BB" w:rsidRPr="00970D1F" w:rsidRDefault="00503BFF" w:rsidP="00397A4E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</w:rPr>
      </w:pPr>
      <w:r w:rsidRPr="00970D1F">
        <w:t xml:space="preserve">10.5. </w:t>
      </w:r>
      <w:r w:rsidR="00C538BB" w:rsidRPr="00970D1F">
        <w:t xml:space="preserve">Не подлежит согласованию с коллегиальными органами управления Учреждения локальный нормативный акт, содержащий нормы, регулирующие </w:t>
      </w:r>
      <w:r w:rsidRPr="00970D1F">
        <w:t>деятельность Учреждения</w:t>
      </w:r>
      <w:r w:rsidR="00C538BB" w:rsidRPr="00970D1F">
        <w:t>, носящие разовый характер.</w:t>
      </w:r>
    </w:p>
    <w:p w:rsidR="00D96E80" w:rsidRPr="00970D1F" w:rsidRDefault="00503BFF" w:rsidP="00397A4E">
      <w:pPr>
        <w:autoSpaceDE w:val="0"/>
        <w:autoSpaceDN w:val="0"/>
        <w:adjustRightInd w:val="0"/>
        <w:ind w:firstLine="426"/>
        <w:jc w:val="both"/>
      </w:pPr>
      <w:r w:rsidRPr="00970D1F">
        <w:t xml:space="preserve">10.6. </w:t>
      </w:r>
      <w:r w:rsidR="00C538BB" w:rsidRPr="00970D1F">
        <w:t>Локальный нормативный а</w:t>
      </w:r>
      <w:proofErr w:type="gramStart"/>
      <w:r w:rsidR="00C538BB" w:rsidRPr="00970D1F">
        <w:t>кт вст</w:t>
      </w:r>
      <w:proofErr w:type="gramEnd"/>
      <w:r w:rsidR="00C538BB" w:rsidRPr="00970D1F">
        <w:t>упает в силу</w:t>
      </w:r>
      <w:r w:rsidR="00C538BB" w:rsidRPr="00970D1F">
        <w:rPr>
          <w:rFonts w:ascii="TimesNewRomanPSMT" w:hAnsi="TimesNewRomanPSMT" w:cs="TimesNewRomanPSMT"/>
        </w:rPr>
        <w:t xml:space="preserve"> </w:t>
      </w:r>
      <w:r w:rsidR="00C538BB" w:rsidRPr="00970D1F">
        <w:t xml:space="preserve">со дня его утверждения (подписания) </w:t>
      </w:r>
      <w:r w:rsidR="00970D1F" w:rsidRPr="00970D1F">
        <w:t>Заведующ</w:t>
      </w:r>
      <w:r w:rsidR="00FF315D">
        <w:t>им</w:t>
      </w:r>
      <w:r w:rsidR="00C538BB" w:rsidRPr="00970D1F">
        <w:t xml:space="preserve"> Учреждения, указанного на титульном листе локального нормативного акта, либо с даты, установленной в самом локальном нормативном акте, либо с даты установленной приказом Учреждения об утверждении локального акта. </w:t>
      </w:r>
    </w:p>
    <w:p w:rsidR="00C538BB" w:rsidRPr="00970D1F" w:rsidRDefault="00C538BB" w:rsidP="00397A4E">
      <w:pPr>
        <w:autoSpaceDE w:val="0"/>
        <w:autoSpaceDN w:val="0"/>
        <w:adjustRightInd w:val="0"/>
        <w:ind w:firstLine="426"/>
        <w:jc w:val="both"/>
      </w:pPr>
      <w:r w:rsidRPr="00970D1F">
        <w:t>Учреждение вправе установить требования к порядку разработки проектов локальных нормативных актов, с учетом действующей системы делопроизводства.</w:t>
      </w:r>
    </w:p>
    <w:p w:rsidR="00C538BB" w:rsidRDefault="00503BFF" w:rsidP="00397A4E">
      <w:pPr>
        <w:autoSpaceDE w:val="0"/>
        <w:autoSpaceDN w:val="0"/>
        <w:adjustRightInd w:val="0"/>
        <w:ind w:firstLine="426"/>
        <w:jc w:val="both"/>
      </w:pPr>
      <w:r w:rsidRPr="00970D1F">
        <w:t>10.7.</w:t>
      </w:r>
      <w:r w:rsidR="00C538BB" w:rsidRPr="00970D1F">
        <w:t xml:space="preserve"> Нормы локальных нормативных актов, у</w:t>
      </w:r>
      <w:r w:rsidR="00970D1F" w:rsidRPr="00970D1F">
        <w:t xml:space="preserve">худшающие положение воспитанников </w:t>
      </w:r>
      <w:r w:rsidR="00C538BB" w:rsidRPr="00970D1F">
        <w:t xml:space="preserve">или работников Учреждения по сравнению с установленным </w:t>
      </w:r>
      <w:hyperlink w:anchor="sub_4" w:history="1">
        <w:r w:rsidR="00C538BB" w:rsidRPr="00970D1F">
          <w:t>законодательством</w:t>
        </w:r>
      </w:hyperlink>
      <w:r w:rsidR="00C538BB" w:rsidRPr="00970D1F">
        <w:t xml:space="preserve"> об образовании, </w:t>
      </w:r>
      <w:hyperlink r:id="rId12" w:history="1">
        <w:r w:rsidR="00C538BB" w:rsidRPr="00970D1F">
          <w:t>трудовым законодательством</w:t>
        </w:r>
      </w:hyperlink>
      <w:r w:rsidR="00C538BB" w:rsidRPr="00970D1F">
        <w:t>, либо принятые с нарушением установленного порядка, не применяются и подлежат отмене Учреждением.</w:t>
      </w:r>
    </w:p>
    <w:p w:rsidR="00970D1F" w:rsidRPr="00970D1F" w:rsidRDefault="00970D1F" w:rsidP="00397A4E">
      <w:pPr>
        <w:autoSpaceDE w:val="0"/>
        <w:autoSpaceDN w:val="0"/>
        <w:adjustRightInd w:val="0"/>
        <w:ind w:firstLine="426"/>
        <w:jc w:val="both"/>
      </w:pPr>
    </w:p>
    <w:p w:rsidR="0036626E" w:rsidRDefault="00F7297A" w:rsidP="00397A4E">
      <w:pPr>
        <w:ind w:firstLine="426"/>
        <w:jc w:val="center"/>
        <w:rPr>
          <w:b/>
        </w:rPr>
      </w:pPr>
      <w:r w:rsidRPr="00970D1F">
        <w:rPr>
          <w:b/>
        </w:rPr>
        <w:t>11</w:t>
      </w:r>
      <w:r w:rsidR="0036626E" w:rsidRPr="00970D1F">
        <w:rPr>
          <w:b/>
        </w:rPr>
        <w:t>.</w:t>
      </w:r>
      <w:r w:rsidR="0025106A" w:rsidRPr="00970D1F">
        <w:rPr>
          <w:b/>
        </w:rPr>
        <w:t xml:space="preserve">  Р</w:t>
      </w:r>
      <w:r w:rsidR="0036626E" w:rsidRPr="00970D1F">
        <w:rPr>
          <w:b/>
        </w:rPr>
        <w:t>еорганизации</w:t>
      </w:r>
      <w:r w:rsidR="0025106A" w:rsidRPr="00970D1F">
        <w:rPr>
          <w:b/>
        </w:rPr>
        <w:t xml:space="preserve">, </w:t>
      </w:r>
      <w:r w:rsidR="0036626E" w:rsidRPr="00970D1F">
        <w:rPr>
          <w:b/>
        </w:rPr>
        <w:t>ликвидаци</w:t>
      </w:r>
      <w:r w:rsidR="0025106A" w:rsidRPr="00970D1F">
        <w:rPr>
          <w:b/>
        </w:rPr>
        <w:t xml:space="preserve">я, изменение типа </w:t>
      </w:r>
      <w:r w:rsidR="0036626E" w:rsidRPr="00970D1F">
        <w:rPr>
          <w:b/>
        </w:rPr>
        <w:t>Учреждения.</w:t>
      </w:r>
    </w:p>
    <w:p w:rsidR="00DF3D86" w:rsidRPr="00970D1F" w:rsidRDefault="00DF3D86" w:rsidP="00397A4E">
      <w:pPr>
        <w:ind w:firstLine="426"/>
        <w:jc w:val="center"/>
        <w:rPr>
          <w:b/>
        </w:rPr>
      </w:pPr>
    </w:p>
    <w:p w:rsidR="008923C1" w:rsidRPr="00970D1F" w:rsidRDefault="008923C1" w:rsidP="00397A4E">
      <w:pPr>
        <w:ind w:firstLine="426"/>
        <w:jc w:val="both"/>
      </w:pPr>
      <w:r w:rsidRPr="00970D1F">
        <w:t>11.1. Учреждение может быть реорганизовано и ликвидировано в порядке, предусмотренном федеральным законодательством.</w:t>
      </w:r>
    </w:p>
    <w:p w:rsidR="00DF3D86" w:rsidRPr="00970D1F" w:rsidRDefault="00DF3D86" w:rsidP="00397A4E">
      <w:pPr>
        <w:ind w:firstLine="426"/>
        <w:jc w:val="both"/>
      </w:pPr>
      <w:r w:rsidRPr="00970D1F">
        <w:t xml:space="preserve">11.2. Реорганизация </w:t>
      </w:r>
      <w:r w:rsidR="008923C1" w:rsidRPr="00970D1F">
        <w:t>У</w:t>
      </w:r>
      <w:r w:rsidRPr="00970D1F">
        <w:t xml:space="preserve">чреждения может быть осуществлена в форме: </w:t>
      </w:r>
    </w:p>
    <w:p w:rsidR="00DF3D86" w:rsidRPr="00970D1F" w:rsidRDefault="0039553D" w:rsidP="00397A4E">
      <w:pPr>
        <w:pStyle w:val="2"/>
        <w:tabs>
          <w:tab w:val="left" w:pos="0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970D1F">
        <w:rPr>
          <w:sz w:val="24"/>
          <w:szCs w:val="24"/>
        </w:rPr>
        <w:t xml:space="preserve">- </w:t>
      </w:r>
      <w:r w:rsidR="00397A4E" w:rsidRPr="00970D1F">
        <w:rPr>
          <w:sz w:val="24"/>
          <w:szCs w:val="24"/>
        </w:rPr>
        <w:t xml:space="preserve">   </w:t>
      </w:r>
      <w:r w:rsidR="00DF3D86" w:rsidRPr="00970D1F">
        <w:rPr>
          <w:sz w:val="24"/>
          <w:szCs w:val="24"/>
        </w:rPr>
        <w:t>слияния двух или нескольких автономных учреждений;</w:t>
      </w:r>
    </w:p>
    <w:p w:rsidR="00DF3D86" w:rsidRPr="00970D1F" w:rsidRDefault="0039553D" w:rsidP="00397A4E">
      <w:pPr>
        <w:pStyle w:val="2"/>
        <w:tabs>
          <w:tab w:val="left" w:pos="0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970D1F">
        <w:rPr>
          <w:sz w:val="24"/>
          <w:szCs w:val="24"/>
        </w:rPr>
        <w:t xml:space="preserve">- </w:t>
      </w:r>
      <w:r w:rsidR="00DF3D86" w:rsidRPr="00970D1F">
        <w:rPr>
          <w:sz w:val="24"/>
          <w:szCs w:val="24"/>
        </w:rPr>
        <w:t xml:space="preserve">присоединения к </w:t>
      </w:r>
      <w:r w:rsidRPr="00970D1F">
        <w:rPr>
          <w:sz w:val="24"/>
          <w:szCs w:val="24"/>
        </w:rPr>
        <w:t>У</w:t>
      </w:r>
      <w:r w:rsidR="00DF3D86" w:rsidRPr="00970D1F">
        <w:rPr>
          <w:sz w:val="24"/>
          <w:szCs w:val="24"/>
        </w:rPr>
        <w:t>чреждению одного учреждения или нескольких учреждений соответствующей формы собственности;</w:t>
      </w:r>
    </w:p>
    <w:p w:rsidR="00DF3D86" w:rsidRPr="00970D1F" w:rsidRDefault="0039553D" w:rsidP="00397A4E">
      <w:pPr>
        <w:pStyle w:val="2"/>
        <w:tabs>
          <w:tab w:val="left" w:pos="0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970D1F">
        <w:rPr>
          <w:sz w:val="24"/>
          <w:szCs w:val="24"/>
        </w:rPr>
        <w:t xml:space="preserve">- </w:t>
      </w:r>
      <w:r w:rsidR="00DF3D86" w:rsidRPr="00970D1F">
        <w:rPr>
          <w:sz w:val="24"/>
          <w:szCs w:val="24"/>
        </w:rPr>
        <w:t xml:space="preserve">разделения </w:t>
      </w:r>
      <w:r w:rsidRPr="00970D1F">
        <w:rPr>
          <w:sz w:val="24"/>
          <w:szCs w:val="24"/>
        </w:rPr>
        <w:t>У</w:t>
      </w:r>
      <w:r w:rsidR="00DF3D86" w:rsidRPr="00970D1F">
        <w:rPr>
          <w:sz w:val="24"/>
          <w:szCs w:val="24"/>
        </w:rPr>
        <w:t xml:space="preserve">чреждения на два учреждения или несколько учреждений соответствующей формы собственности; </w:t>
      </w:r>
    </w:p>
    <w:p w:rsidR="00DF3D86" w:rsidRPr="00970D1F" w:rsidRDefault="0039553D" w:rsidP="00397A4E">
      <w:pPr>
        <w:pStyle w:val="2"/>
        <w:tabs>
          <w:tab w:val="left" w:pos="0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970D1F">
        <w:rPr>
          <w:sz w:val="24"/>
          <w:szCs w:val="24"/>
        </w:rPr>
        <w:t xml:space="preserve">- </w:t>
      </w:r>
      <w:r w:rsidR="00DF3D86" w:rsidRPr="00970D1F">
        <w:rPr>
          <w:sz w:val="24"/>
          <w:szCs w:val="24"/>
        </w:rPr>
        <w:t xml:space="preserve">выделения из </w:t>
      </w:r>
      <w:r w:rsidRPr="00970D1F">
        <w:rPr>
          <w:sz w:val="24"/>
          <w:szCs w:val="24"/>
        </w:rPr>
        <w:t>У</w:t>
      </w:r>
      <w:r w:rsidR="00DF3D86" w:rsidRPr="00970D1F">
        <w:rPr>
          <w:sz w:val="24"/>
          <w:szCs w:val="24"/>
        </w:rPr>
        <w:t>чреждения одного учреждения или нескольких учреждений соответствующей формы собственности.</w:t>
      </w:r>
    </w:p>
    <w:p w:rsidR="0055276C" w:rsidRPr="00970D1F" w:rsidRDefault="00072EAF" w:rsidP="00397A4E">
      <w:pPr>
        <w:pStyle w:val="2"/>
        <w:numPr>
          <w:ilvl w:val="1"/>
          <w:numId w:val="30"/>
        </w:numPr>
        <w:tabs>
          <w:tab w:val="left" w:pos="851"/>
          <w:tab w:val="left" w:pos="1276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970D1F">
        <w:rPr>
          <w:sz w:val="24"/>
          <w:szCs w:val="24"/>
        </w:rPr>
        <w:t>.</w:t>
      </w:r>
      <w:r w:rsidR="0055276C" w:rsidRPr="00970D1F">
        <w:rPr>
          <w:sz w:val="24"/>
          <w:szCs w:val="24"/>
        </w:rPr>
        <w:t>При реорганизации Учреждения все документы (управленческие, финансово-хозяйственные, по личному составу и др.) передаются в соответствии с установленными правилами учреждению - правопреемнику.</w:t>
      </w:r>
    </w:p>
    <w:p w:rsidR="0055276C" w:rsidRPr="00970D1F" w:rsidRDefault="00072EAF" w:rsidP="00397A4E">
      <w:pPr>
        <w:pStyle w:val="2"/>
        <w:numPr>
          <w:ilvl w:val="1"/>
          <w:numId w:val="30"/>
        </w:numPr>
        <w:tabs>
          <w:tab w:val="left" w:pos="851"/>
          <w:tab w:val="left" w:pos="1276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970D1F">
        <w:rPr>
          <w:sz w:val="24"/>
          <w:szCs w:val="24"/>
        </w:rPr>
        <w:t>.</w:t>
      </w:r>
      <w:r w:rsidR="0055276C" w:rsidRPr="00970D1F">
        <w:rPr>
          <w:sz w:val="24"/>
          <w:szCs w:val="24"/>
        </w:rPr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602D4F" w:rsidRPr="00970D1F" w:rsidRDefault="00F06D06" w:rsidP="00397A4E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970D1F">
        <w:rPr>
          <w:rFonts w:eastAsia="Calibri"/>
        </w:rPr>
        <w:t>При реорганизации Учреждения в форме присоединения к нему другого учреждения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учреждения.</w:t>
      </w:r>
    </w:p>
    <w:p w:rsidR="00602D4F" w:rsidRPr="00970D1F" w:rsidRDefault="00072EAF" w:rsidP="00397A4E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970D1F">
        <w:rPr>
          <w:bCs/>
        </w:rPr>
        <w:t>11.5.</w:t>
      </w:r>
      <w:r w:rsidR="00602D4F" w:rsidRPr="00970D1F">
        <w:rPr>
          <w:rFonts w:eastAsia="Calibri"/>
        </w:rPr>
        <w:t>Принятие решения о ликвидации и проведение ликвидации Учреждения осуществляются в порядке, установленном</w:t>
      </w:r>
      <w:r w:rsidR="00602D4F" w:rsidRPr="00970D1F">
        <w:rPr>
          <w:bCs/>
        </w:rPr>
        <w:t xml:space="preserve">    Администрацией Муниципального образования «</w:t>
      </w:r>
      <w:proofErr w:type="spellStart"/>
      <w:r w:rsidR="00602D4F" w:rsidRPr="00970D1F">
        <w:rPr>
          <w:bCs/>
        </w:rPr>
        <w:t>Мухоршибирский</w:t>
      </w:r>
      <w:proofErr w:type="spellEnd"/>
      <w:r w:rsidR="00602D4F" w:rsidRPr="00970D1F">
        <w:rPr>
          <w:bCs/>
        </w:rPr>
        <w:t xml:space="preserve"> район».</w:t>
      </w:r>
    </w:p>
    <w:p w:rsidR="00602D4F" w:rsidRPr="00970D1F" w:rsidRDefault="00FB6BA1" w:rsidP="00397A4E">
      <w:pPr>
        <w:ind w:firstLine="426"/>
        <w:jc w:val="both"/>
        <w:rPr>
          <w:bCs/>
        </w:rPr>
      </w:pPr>
      <w:r w:rsidRPr="00970D1F">
        <w:rPr>
          <w:bCs/>
        </w:rPr>
        <w:t xml:space="preserve">11.6. </w:t>
      </w:r>
      <w:r w:rsidR="00602D4F" w:rsidRPr="00970D1F">
        <w:rPr>
          <w:rFonts w:eastAsia="Calibri"/>
        </w:rPr>
        <w:t xml:space="preserve">Принятие решения о реорганизации или ликвидации </w:t>
      </w:r>
      <w:r w:rsidRPr="00970D1F">
        <w:rPr>
          <w:rFonts w:eastAsia="Calibri"/>
        </w:rPr>
        <w:t>Учреждения</w:t>
      </w:r>
      <w:r w:rsidR="00602D4F" w:rsidRPr="00970D1F">
        <w:rPr>
          <w:rFonts w:eastAsia="Calibri"/>
        </w:rPr>
        <w:t xml:space="preserve"> не допускается без учета мнения жителей </w:t>
      </w:r>
      <w:r w:rsidRPr="00970D1F">
        <w:rPr>
          <w:rFonts w:eastAsia="Calibri"/>
        </w:rPr>
        <w:t xml:space="preserve">Муниципального образования </w:t>
      </w:r>
      <w:r w:rsidR="00602D4F" w:rsidRPr="00970D1F">
        <w:rPr>
          <w:rFonts w:eastAsia="Calibri"/>
        </w:rPr>
        <w:t>сельско</w:t>
      </w:r>
      <w:r w:rsidRPr="00970D1F">
        <w:rPr>
          <w:rFonts w:eastAsia="Calibri"/>
        </w:rPr>
        <w:t>е</w:t>
      </w:r>
      <w:r w:rsidR="00602D4F" w:rsidRPr="00970D1F">
        <w:rPr>
          <w:rFonts w:eastAsia="Calibri"/>
        </w:rPr>
        <w:t xml:space="preserve"> поселени</w:t>
      </w:r>
      <w:r w:rsidRPr="00970D1F">
        <w:rPr>
          <w:rFonts w:eastAsia="Calibri"/>
        </w:rPr>
        <w:t>е «</w:t>
      </w:r>
      <w:proofErr w:type="spellStart"/>
      <w:r w:rsidR="00150DB2">
        <w:rPr>
          <w:rFonts w:eastAsia="Calibri"/>
        </w:rPr>
        <w:t>Харашибирское</w:t>
      </w:r>
      <w:proofErr w:type="spellEnd"/>
      <w:r w:rsidRPr="00970D1F">
        <w:rPr>
          <w:rFonts w:eastAsia="Calibri"/>
        </w:rPr>
        <w:t>»</w:t>
      </w:r>
      <w:r w:rsidR="00602D4F" w:rsidRPr="00970D1F">
        <w:rPr>
          <w:rFonts w:eastAsia="Calibri"/>
        </w:rPr>
        <w:t>.</w:t>
      </w:r>
    </w:p>
    <w:p w:rsidR="00DF3D86" w:rsidRPr="00970D1F" w:rsidRDefault="000E471F" w:rsidP="00397A4E">
      <w:pPr>
        <w:pStyle w:val="2"/>
        <w:tabs>
          <w:tab w:val="left" w:pos="0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970D1F">
        <w:rPr>
          <w:sz w:val="24"/>
          <w:szCs w:val="24"/>
        </w:rPr>
        <w:t>11.</w:t>
      </w:r>
      <w:r w:rsidR="002611ED">
        <w:rPr>
          <w:sz w:val="24"/>
          <w:szCs w:val="24"/>
        </w:rPr>
        <w:t>7</w:t>
      </w:r>
      <w:r w:rsidRPr="00970D1F">
        <w:rPr>
          <w:sz w:val="24"/>
          <w:szCs w:val="24"/>
        </w:rPr>
        <w:t xml:space="preserve">. </w:t>
      </w:r>
      <w:proofErr w:type="gramStart"/>
      <w:r w:rsidR="00DF3D86" w:rsidRPr="00970D1F">
        <w:rPr>
          <w:sz w:val="24"/>
          <w:szCs w:val="24"/>
        </w:rPr>
        <w:t xml:space="preserve">Ликвидация </w:t>
      </w:r>
      <w:r w:rsidRPr="00970D1F">
        <w:rPr>
          <w:sz w:val="24"/>
          <w:szCs w:val="24"/>
        </w:rPr>
        <w:t>У</w:t>
      </w:r>
      <w:r w:rsidR="00DF3D86" w:rsidRPr="00970D1F">
        <w:rPr>
          <w:sz w:val="24"/>
          <w:szCs w:val="24"/>
        </w:rPr>
        <w:t xml:space="preserve">чреждения считается завершенной, а </w:t>
      </w:r>
      <w:r w:rsidR="00B0010E" w:rsidRPr="00970D1F">
        <w:rPr>
          <w:sz w:val="24"/>
          <w:szCs w:val="24"/>
        </w:rPr>
        <w:t>У</w:t>
      </w:r>
      <w:r w:rsidR="00DF3D86" w:rsidRPr="00970D1F">
        <w:rPr>
          <w:sz w:val="24"/>
          <w:szCs w:val="24"/>
        </w:rPr>
        <w:t>чреждение - прекратившим существование после внесения об этом записи в единый государственный реестр юридических лиц.</w:t>
      </w:r>
      <w:proofErr w:type="gramEnd"/>
    </w:p>
    <w:p w:rsidR="00006D34" w:rsidRPr="00970D1F" w:rsidRDefault="00006D34" w:rsidP="00397A4E">
      <w:pPr>
        <w:pStyle w:val="2"/>
        <w:tabs>
          <w:tab w:val="left" w:pos="0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970D1F">
        <w:rPr>
          <w:sz w:val="24"/>
          <w:szCs w:val="24"/>
        </w:rPr>
        <w:t>11.</w:t>
      </w:r>
      <w:r w:rsidR="002611ED">
        <w:rPr>
          <w:sz w:val="24"/>
          <w:szCs w:val="24"/>
        </w:rPr>
        <w:t>8</w:t>
      </w:r>
      <w:r w:rsidRPr="00970D1F">
        <w:rPr>
          <w:sz w:val="24"/>
          <w:szCs w:val="24"/>
        </w:rPr>
        <w:t xml:space="preserve">. При ликвидации Учреждения документы постоянного хранения, имеющие научно-историческое значение, передаются на государственное хранение в государственные архивные фонды, документы по личному составу (приказы, личные дела и карточки учета, лицевые счета </w:t>
      </w:r>
      <w:r w:rsidRPr="00970D1F">
        <w:rPr>
          <w:sz w:val="24"/>
          <w:szCs w:val="24"/>
        </w:rPr>
        <w:lastRenderedPageBreak/>
        <w:t xml:space="preserve">и т.п.), передаются на хранение в архивный фонд Администрации Муниципального образования « </w:t>
      </w:r>
      <w:proofErr w:type="spellStart"/>
      <w:r w:rsidRPr="00970D1F">
        <w:rPr>
          <w:sz w:val="24"/>
          <w:szCs w:val="24"/>
        </w:rPr>
        <w:t>Мухоршибирский</w:t>
      </w:r>
      <w:proofErr w:type="spellEnd"/>
      <w:r w:rsidRPr="00970D1F">
        <w:rPr>
          <w:sz w:val="24"/>
          <w:szCs w:val="24"/>
        </w:rPr>
        <w:t xml:space="preserve"> район». </w:t>
      </w:r>
    </w:p>
    <w:p w:rsidR="00FB6BA1" w:rsidRPr="00970D1F" w:rsidRDefault="000E471F" w:rsidP="00397A4E">
      <w:pPr>
        <w:pStyle w:val="2"/>
        <w:tabs>
          <w:tab w:val="left" w:pos="0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970D1F">
        <w:rPr>
          <w:sz w:val="24"/>
          <w:szCs w:val="24"/>
        </w:rPr>
        <w:t xml:space="preserve">11.9. </w:t>
      </w:r>
      <w:r w:rsidR="00FB6BA1" w:rsidRPr="00970D1F">
        <w:rPr>
          <w:sz w:val="24"/>
          <w:szCs w:val="24"/>
        </w:rPr>
        <w:t>При ликвидации или реорганизации Учреждения увольняемым работникам и (или) переведенным на другое место работы работникам гарантируется соблюдение их прав в соответствии с действующим законодательством.</w:t>
      </w:r>
    </w:p>
    <w:p w:rsidR="007E31EF" w:rsidRDefault="000E471F" w:rsidP="00397A4E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970D1F">
        <w:rPr>
          <w:bCs/>
        </w:rPr>
        <w:t>11.</w:t>
      </w:r>
      <w:r w:rsidR="002611ED">
        <w:rPr>
          <w:bCs/>
        </w:rPr>
        <w:t>10</w:t>
      </w:r>
      <w:r w:rsidRPr="00970D1F">
        <w:rPr>
          <w:bCs/>
        </w:rPr>
        <w:t xml:space="preserve">. Принятие решения </w:t>
      </w:r>
      <w:r w:rsidR="007E31EF" w:rsidRPr="00970D1F">
        <w:rPr>
          <w:rFonts w:eastAsia="Calibri"/>
        </w:rPr>
        <w:t>о реорганизации или ликвидации Учреждения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36626E" w:rsidRPr="001823DC" w:rsidRDefault="0036626E" w:rsidP="00397A4E">
      <w:pPr>
        <w:ind w:firstLine="426"/>
        <w:jc w:val="both"/>
        <w:rPr>
          <w:bCs/>
        </w:rPr>
      </w:pPr>
    </w:p>
    <w:p w:rsidR="0079698A" w:rsidRPr="001823DC" w:rsidRDefault="0079698A" w:rsidP="00397A4E">
      <w:pPr>
        <w:pStyle w:val="1"/>
        <w:spacing w:line="240" w:lineRule="auto"/>
        <w:ind w:firstLine="426"/>
        <w:jc w:val="center"/>
        <w:rPr>
          <w:color w:val="auto"/>
          <w:sz w:val="24"/>
          <w:szCs w:val="24"/>
        </w:rPr>
      </w:pPr>
      <w:bookmarkStart w:id="15" w:name="_Toc404438747"/>
      <w:r w:rsidRPr="001823DC">
        <w:rPr>
          <w:color w:val="auto"/>
          <w:sz w:val="24"/>
          <w:szCs w:val="24"/>
        </w:rPr>
        <w:t>1</w:t>
      </w:r>
      <w:r w:rsidR="002611ED">
        <w:rPr>
          <w:color w:val="auto"/>
          <w:sz w:val="24"/>
          <w:szCs w:val="24"/>
        </w:rPr>
        <w:t>2</w:t>
      </w:r>
      <w:r w:rsidRPr="001823DC">
        <w:rPr>
          <w:color w:val="auto"/>
          <w:sz w:val="24"/>
          <w:szCs w:val="24"/>
        </w:rPr>
        <w:t>. Порядок внесения изменений</w:t>
      </w:r>
      <w:bookmarkEnd w:id="15"/>
    </w:p>
    <w:p w:rsidR="0079698A" w:rsidRDefault="0079698A" w:rsidP="00397A4E">
      <w:pPr>
        <w:pStyle w:val="1"/>
        <w:spacing w:line="240" w:lineRule="auto"/>
        <w:ind w:firstLine="426"/>
        <w:jc w:val="center"/>
        <w:rPr>
          <w:color w:val="auto"/>
          <w:sz w:val="24"/>
          <w:szCs w:val="24"/>
        </w:rPr>
      </w:pPr>
      <w:bookmarkStart w:id="16" w:name="_Toc404438748"/>
      <w:r w:rsidRPr="001823DC">
        <w:rPr>
          <w:color w:val="auto"/>
          <w:sz w:val="24"/>
          <w:szCs w:val="24"/>
        </w:rPr>
        <w:t>в настоящий Устав</w:t>
      </w:r>
      <w:bookmarkEnd w:id="16"/>
    </w:p>
    <w:p w:rsidR="00970D1F" w:rsidRPr="00970D1F" w:rsidRDefault="00970D1F" w:rsidP="00970D1F">
      <w:pPr>
        <w:rPr>
          <w:lang w:eastAsia="en-US"/>
        </w:rPr>
      </w:pPr>
    </w:p>
    <w:p w:rsidR="0079698A" w:rsidRPr="001823DC" w:rsidRDefault="0079698A" w:rsidP="00397A4E">
      <w:pPr>
        <w:tabs>
          <w:tab w:val="left" w:pos="-284"/>
          <w:tab w:val="left" w:pos="-142"/>
          <w:tab w:val="left" w:pos="0"/>
          <w:tab w:val="left" w:pos="284"/>
        </w:tabs>
        <w:suppressAutoHyphens/>
        <w:ind w:firstLine="426"/>
        <w:jc w:val="both"/>
      </w:pPr>
      <w:r w:rsidRPr="001823DC">
        <w:t xml:space="preserve">10.1. </w:t>
      </w:r>
      <w:r w:rsidRPr="001823DC">
        <w:rPr>
          <w:color w:val="000000"/>
        </w:rPr>
        <w:t>Изменения в настоящий Устав приним</w:t>
      </w:r>
      <w:r w:rsidR="00970D1F">
        <w:rPr>
          <w:color w:val="000000"/>
        </w:rPr>
        <w:t xml:space="preserve">аются Общим собранием </w:t>
      </w:r>
      <w:r w:rsidRPr="001823DC">
        <w:rPr>
          <w:color w:val="000000"/>
        </w:rPr>
        <w:t xml:space="preserve"> Учреждения, </w:t>
      </w:r>
      <w:r w:rsidRPr="001823DC">
        <w:t>согласовываются с Комитетом муниципального хозяйства и утверждаются Учредителем.</w:t>
      </w:r>
    </w:p>
    <w:p w:rsidR="0079698A" w:rsidRPr="001823DC" w:rsidRDefault="0079698A" w:rsidP="00397A4E">
      <w:pPr>
        <w:ind w:firstLine="426"/>
        <w:jc w:val="both"/>
      </w:pPr>
      <w:r w:rsidRPr="001823DC">
        <w:t>10.2. Государственная регистрация изменений в настоящий Устав осуществляется в порядке, установленном федеральным законодательством. Изменения в Устав вступают в силу после их государственной регистрации.</w:t>
      </w:r>
    </w:p>
    <w:p w:rsidR="0079698A" w:rsidRPr="00CF747F" w:rsidRDefault="0079698A" w:rsidP="00925FC7">
      <w:pPr>
        <w:ind w:left="-142" w:firstLine="568"/>
        <w:rPr>
          <w:sz w:val="28"/>
          <w:szCs w:val="28"/>
        </w:rPr>
      </w:pPr>
    </w:p>
    <w:p w:rsidR="0079698A" w:rsidRDefault="0079698A" w:rsidP="00925FC7">
      <w:pPr>
        <w:pStyle w:val="ConsNonformat"/>
        <w:widowControl/>
        <w:ind w:left="-142" w:right="-8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26E" w:rsidRDefault="0036626E" w:rsidP="00925FC7">
      <w:pPr>
        <w:ind w:left="-142" w:firstLine="568"/>
        <w:jc w:val="both"/>
      </w:pPr>
    </w:p>
    <w:p w:rsidR="00641ED0" w:rsidRDefault="00641ED0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bookmarkEnd w:id="0"/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</w:p>
    <w:p w:rsidR="00456412" w:rsidRDefault="00456412" w:rsidP="00925FC7">
      <w:pPr>
        <w:ind w:left="-142" w:firstLine="568"/>
        <w:jc w:val="both"/>
      </w:pPr>
      <w:r>
        <w:rPr>
          <w:noProof/>
        </w:rPr>
        <w:lastRenderedPageBreak/>
        <w:drawing>
          <wp:inline distT="0" distB="0" distL="0" distR="0">
            <wp:extent cx="6299835" cy="8646832"/>
            <wp:effectExtent l="0" t="0" r="0" b="0"/>
            <wp:docPr id="2" name="Рисунок 2" descr="C:\Users\555\Pictures\2019-12-0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\Pictures\2019-12-04\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12" w:rsidRDefault="00456412" w:rsidP="00925FC7">
      <w:pPr>
        <w:ind w:left="-142" w:firstLine="568"/>
        <w:jc w:val="both"/>
      </w:pPr>
    </w:p>
    <w:sectPr w:rsidR="00456412" w:rsidSect="00072EAF">
      <w:footerReference w:type="default" r:id="rId14"/>
      <w:type w:val="evenPage"/>
      <w:pgSz w:w="11906" w:h="16838"/>
      <w:pgMar w:top="568" w:right="851" w:bottom="709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9F" w:rsidRDefault="009C0C9F" w:rsidP="00641ED0">
      <w:r>
        <w:separator/>
      </w:r>
    </w:p>
  </w:endnote>
  <w:endnote w:type="continuationSeparator" w:id="0">
    <w:p w:rsidR="009C0C9F" w:rsidRDefault="009C0C9F" w:rsidP="0064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5A" w:rsidRDefault="000F6D7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6412">
      <w:rPr>
        <w:noProof/>
      </w:rPr>
      <w:t>0</w:t>
    </w:r>
    <w:r>
      <w:rPr>
        <w:noProof/>
      </w:rPr>
      <w:fldChar w:fldCharType="end"/>
    </w:r>
  </w:p>
  <w:p w:rsidR="002C5C5A" w:rsidRDefault="002C5C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9F" w:rsidRDefault="009C0C9F" w:rsidP="00641ED0">
      <w:r>
        <w:separator/>
      </w:r>
    </w:p>
  </w:footnote>
  <w:footnote w:type="continuationSeparator" w:id="0">
    <w:p w:rsidR="009C0C9F" w:rsidRDefault="009C0C9F" w:rsidP="0064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57D"/>
    <w:multiLevelType w:val="hybridMultilevel"/>
    <w:tmpl w:val="DA24500A"/>
    <w:lvl w:ilvl="0" w:tplc="948C23C6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267BF7"/>
    <w:multiLevelType w:val="hybridMultilevel"/>
    <w:tmpl w:val="0FCA3FA6"/>
    <w:lvl w:ilvl="0" w:tplc="948C23C6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392BB4"/>
    <w:multiLevelType w:val="hybridMultilevel"/>
    <w:tmpl w:val="64F6CF24"/>
    <w:lvl w:ilvl="0" w:tplc="948C23C6">
      <w:start w:val="1"/>
      <w:numFmt w:val="bullet"/>
      <w:lvlText w:val="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573E5"/>
    <w:multiLevelType w:val="hybridMultilevel"/>
    <w:tmpl w:val="F81AC2CA"/>
    <w:lvl w:ilvl="0" w:tplc="948C23C6">
      <w:start w:val="1"/>
      <w:numFmt w:val="bullet"/>
      <w:lvlText w:val="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83E36"/>
    <w:multiLevelType w:val="hybridMultilevel"/>
    <w:tmpl w:val="A176D5B6"/>
    <w:lvl w:ilvl="0" w:tplc="948C23C6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FF79E6"/>
    <w:multiLevelType w:val="hybridMultilevel"/>
    <w:tmpl w:val="888255A8"/>
    <w:lvl w:ilvl="0" w:tplc="948C23C6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3611FFC"/>
    <w:multiLevelType w:val="hybridMultilevel"/>
    <w:tmpl w:val="97F28CF8"/>
    <w:lvl w:ilvl="0" w:tplc="CFC67818">
      <w:start w:val="1"/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9F45BEC"/>
    <w:multiLevelType w:val="hybridMultilevel"/>
    <w:tmpl w:val="6B0C12B0"/>
    <w:lvl w:ilvl="0" w:tplc="948C23C6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F22A4C"/>
    <w:multiLevelType w:val="hybridMultilevel"/>
    <w:tmpl w:val="6BB47936"/>
    <w:lvl w:ilvl="0" w:tplc="948C23C6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9051A1"/>
    <w:multiLevelType w:val="hybridMultilevel"/>
    <w:tmpl w:val="F9EECE0A"/>
    <w:lvl w:ilvl="0" w:tplc="948C23C6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667643F"/>
    <w:multiLevelType w:val="multilevel"/>
    <w:tmpl w:val="199A7966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D0E2288"/>
    <w:multiLevelType w:val="hybridMultilevel"/>
    <w:tmpl w:val="CAC81074"/>
    <w:lvl w:ilvl="0" w:tplc="948C23C6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2F1763"/>
    <w:multiLevelType w:val="hybridMultilevel"/>
    <w:tmpl w:val="EF8209AA"/>
    <w:lvl w:ilvl="0" w:tplc="948C23C6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D05ADD"/>
    <w:multiLevelType w:val="hybridMultilevel"/>
    <w:tmpl w:val="60F865C8"/>
    <w:lvl w:ilvl="0" w:tplc="1B2E377E">
      <w:start w:val="1"/>
      <w:numFmt w:val="bullet"/>
      <w:lvlText w:val="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>
    <w:nsid w:val="3F48629A"/>
    <w:multiLevelType w:val="hybridMultilevel"/>
    <w:tmpl w:val="12DA77DA"/>
    <w:lvl w:ilvl="0" w:tplc="948C23C6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B8688D"/>
    <w:multiLevelType w:val="hybridMultilevel"/>
    <w:tmpl w:val="7C14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95FC1"/>
    <w:multiLevelType w:val="hybridMultilevel"/>
    <w:tmpl w:val="529EFAE6"/>
    <w:lvl w:ilvl="0" w:tplc="948C23C6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8C86D36"/>
    <w:multiLevelType w:val="hybridMultilevel"/>
    <w:tmpl w:val="1DA24390"/>
    <w:lvl w:ilvl="0" w:tplc="948C23C6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8FE0E6A"/>
    <w:multiLevelType w:val="hybridMultilevel"/>
    <w:tmpl w:val="540EF74C"/>
    <w:lvl w:ilvl="0" w:tplc="948C23C6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B194642"/>
    <w:multiLevelType w:val="hybridMultilevel"/>
    <w:tmpl w:val="437EBEE4"/>
    <w:lvl w:ilvl="0" w:tplc="948C23C6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AC3D1F"/>
    <w:multiLevelType w:val="hybridMultilevel"/>
    <w:tmpl w:val="29CCF4F8"/>
    <w:lvl w:ilvl="0" w:tplc="948C23C6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1242E6"/>
    <w:multiLevelType w:val="hybridMultilevel"/>
    <w:tmpl w:val="5C4431AE"/>
    <w:lvl w:ilvl="0" w:tplc="948C23C6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95B4EA6"/>
    <w:multiLevelType w:val="hybridMultilevel"/>
    <w:tmpl w:val="52FE42C2"/>
    <w:lvl w:ilvl="0" w:tplc="948C23C6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DD09F6"/>
    <w:multiLevelType w:val="singleLevel"/>
    <w:tmpl w:val="BC1AE7E8"/>
    <w:lvl w:ilvl="0">
      <w:start w:val="6"/>
      <w:numFmt w:val="decimal"/>
      <w:lvlText w:val="1.%1."/>
      <w:legacy w:legacy="1" w:legacySpace="0" w:legacyIndent="4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4">
    <w:nsid w:val="619019CD"/>
    <w:multiLevelType w:val="hybridMultilevel"/>
    <w:tmpl w:val="E6D4F9E8"/>
    <w:lvl w:ilvl="0" w:tplc="EF7E61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3E80540"/>
    <w:multiLevelType w:val="hybridMultilevel"/>
    <w:tmpl w:val="430C989E"/>
    <w:lvl w:ilvl="0" w:tplc="948C23C6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524250"/>
    <w:multiLevelType w:val="hybridMultilevel"/>
    <w:tmpl w:val="74903432"/>
    <w:lvl w:ilvl="0" w:tplc="8C6E0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2F5104"/>
    <w:multiLevelType w:val="hybridMultilevel"/>
    <w:tmpl w:val="0FD826C4"/>
    <w:lvl w:ilvl="0" w:tplc="948C23C6">
      <w:start w:val="1"/>
      <w:numFmt w:val="bullet"/>
      <w:lvlText w:val="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76BB2D87"/>
    <w:multiLevelType w:val="hybridMultilevel"/>
    <w:tmpl w:val="FFBC8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2161F"/>
    <w:multiLevelType w:val="multilevel"/>
    <w:tmpl w:val="0442A50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E944C57"/>
    <w:multiLevelType w:val="hybridMultilevel"/>
    <w:tmpl w:val="E76A949A"/>
    <w:lvl w:ilvl="0" w:tplc="948C23C6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12"/>
  </w:num>
  <w:num w:numId="5">
    <w:abstractNumId w:val="3"/>
  </w:num>
  <w:num w:numId="6">
    <w:abstractNumId w:val="19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21"/>
  </w:num>
  <w:num w:numId="12">
    <w:abstractNumId w:val="7"/>
  </w:num>
  <w:num w:numId="13">
    <w:abstractNumId w:val="2"/>
  </w:num>
  <w:num w:numId="14">
    <w:abstractNumId w:val="18"/>
  </w:num>
  <w:num w:numId="15">
    <w:abstractNumId w:val="25"/>
  </w:num>
  <w:num w:numId="16">
    <w:abstractNumId w:val="14"/>
  </w:num>
  <w:num w:numId="17">
    <w:abstractNumId w:val="16"/>
  </w:num>
  <w:num w:numId="18">
    <w:abstractNumId w:val="30"/>
  </w:num>
  <w:num w:numId="19">
    <w:abstractNumId w:val="13"/>
  </w:num>
  <w:num w:numId="20">
    <w:abstractNumId w:val="5"/>
  </w:num>
  <w:num w:numId="21">
    <w:abstractNumId w:val="9"/>
  </w:num>
  <w:num w:numId="22">
    <w:abstractNumId w:val="27"/>
  </w:num>
  <w:num w:numId="23">
    <w:abstractNumId w:val="22"/>
  </w:num>
  <w:num w:numId="24">
    <w:abstractNumId w:val="24"/>
  </w:num>
  <w:num w:numId="25">
    <w:abstractNumId w:val="23"/>
    <w:lvlOverride w:ilvl="0">
      <w:startOverride w:val="6"/>
    </w:lvlOverride>
  </w:num>
  <w:num w:numId="26">
    <w:abstractNumId w:val="29"/>
  </w:num>
  <w:num w:numId="27">
    <w:abstractNumId w:val="28"/>
  </w:num>
  <w:num w:numId="28">
    <w:abstractNumId w:val="26"/>
  </w:num>
  <w:num w:numId="29">
    <w:abstractNumId w:val="6"/>
  </w:num>
  <w:num w:numId="30">
    <w:abstractNumId w:val="1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033"/>
    <w:rsid w:val="00001EF0"/>
    <w:rsid w:val="00006C45"/>
    <w:rsid w:val="00006D34"/>
    <w:rsid w:val="000156B5"/>
    <w:rsid w:val="000234DF"/>
    <w:rsid w:val="00031ACA"/>
    <w:rsid w:val="0003325A"/>
    <w:rsid w:val="0003644C"/>
    <w:rsid w:val="00037371"/>
    <w:rsid w:val="00044127"/>
    <w:rsid w:val="00044F68"/>
    <w:rsid w:val="00045157"/>
    <w:rsid w:val="00046252"/>
    <w:rsid w:val="00067014"/>
    <w:rsid w:val="0007062D"/>
    <w:rsid w:val="00072EAF"/>
    <w:rsid w:val="00081C03"/>
    <w:rsid w:val="00084867"/>
    <w:rsid w:val="00084990"/>
    <w:rsid w:val="00087E7B"/>
    <w:rsid w:val="00091C7C"/>
    <w:rsid w:val="00093A2C"/>
    <w:rsid w:val="00096CA6"/>
    <w:rsid w:val="000B17B4"/>
    <w:rsid w:val="000C3019"/>
    <w:rsid w:val="000E471F"/>
    <w:rsid w:val="000E4FD6"/>
    <w:rsid w:val="000E664E"/>
    <w:rsid w:val="000F6D75"/>
    <w:rsid w:val="001014E9"/>
    <w:rsid w:val="00101BC2"/>
    <w:rsid w:val="001135E1"/>
    <w:rsid w:val="00113D01"/>
    <w:rsid w:val="00114E67"/>
    <w:rsid w:val="00115405"/>
    <w:rsid w:val="001158CC"/>
    <w:rsid w:val="00117B96"/>
    <w:rsid w:val="0012216D"/>
    <w:rsid w:val="001420CD"/>
    <w:rsid w:val="00146B4C"/>
    <w:rsid w:val="00150DB2"/>
    <w:rsid w:val="00157248"/>
    <w:rsid w:val="00163A7F"/>
    <w:rsid w:val="001644BB"/>
    <w:rsid w:val="00166399"/>
    <w:rsid w:val="001823DC"/>
    <w:rsid w:val="00192426"/>
    <w:rsid w:val="001A1D11"/>
    <w:rsid w:val="001E11F7"/>
    <w:rsid w:val="00203899"/>
    <w:rsid w:val="00210DD4"/>
    <w:rsid w:val="00212FE9"/>
    <w:rsid w:val="00222811"/>
    <w:rsid w:val="00224CEA"/>
    <w:rsid w:val="00244E9D"/>
    <w:rsid w:val="0024589D"/>
    <w:rsid w:val="0025106A"/>
    <w:rsid w:val="002527DE"/>
    <w:rsid w:val="002534BC"/>
    <w:rsid w:val="00253582"/>
    <w:rsid w:val="002611ED"/>
    <w:rsid w:val="00263A92"/>
    <w:rsid w:val="00264658"/>
    <w:rsid w:val="002703D6"/>
    <w:rsid w:val="00287380"/>
    <w:rsid w:val="00287D54"/>
    <w:rsid w:val="002A4289"/>
    <w:rsid w:val="002A6382"/>
    <w:rsid w:val="002B7EA0"/>
    <w:rsid w:val="002C5C5A"/>
    <w:rsid w:val="002E5679"/>
    <w:rsid w:val="002F1E6E"/>
    <w:rsid w:val="002F38CA"/>
    <w:rsid w:val="003024FE"/>
    <w:rsid w:val="003244CD"/>
    <w:rsid w:val="00327650"/>
    <w:rsid w:val="00334015"/>
    <w:rsid w:val="003425F6"/>
    <w:rsid w:val="00343A13"/>
    <w:rsid w:val="00345445"/>
    <w:rsid w:val="00347ACA"/>
    <w:rsid w:val="00350CE0"/>
    <w:rsid w:val="003530C2"/>
    <w:rsid w:val="00354263"/>
    <w:rsid w:val="00361348"/>
    <w:rsid w:val="00362D0F"/>
    <w:rsid w:val="0036626E"/>
    <w:rsid w:val="00375731"/>
    <w:rsid w:val="00382804"/>
    <w:rsid w:val="00384346"/>
    <w:rsid w:val="003851C2"/>
    <w:rsid w:val="0038566E"/>
    <w:rsid w:val="00390330"/>
    <w:rsid w:val="00390DB6"/>
    <w:rsid w:val="0039553D"/>
    <w:rsid w:val="00397662"/>
    <w:rsid w:val="00397A4E"/>
    <w:rsid w:val="00397C66"/>
    <w:rsid w:val="00397F4E"/>
    <w:rsid w:val="003B2D61"/>
    <w:rsid w:val="003B3C4E"/>
    <w:rsid w:val="003B52F1"/>
    <w:rsid w:val="003C50BB"/>
    <w:rsid w:val="003C549A"/>
    <w:rsid w:val="003C552A"/>
    <w:rsid w:val="003D225E"/>
    <w:rsid w:val="003E0100"/>
    <w:rsid w:val="003E038B"/>
    <w:rsid w:val="003F075F"/>
    <w:rsid w:val="003F7B04"/>
    <w:rsid w:val="00402735"/>
    <w:rsid w:val="00403316"/>
    <w:rsid w:val="00403F14"/>
    <w:rsid w:val="004137B1"/>
    <w:rsid w:val="00415F74"/>
    <w:rsid w:val="00420183"/>
    <w:rsid w:val="00420500"/>
    <w:rsid w:val="00420964"/>
    <w:rsid w:val="0042292C"/>
    <w:rsid w:val="00422DB5"/>
    <w:rsid w:val="004305D2"/>
    <w:rsid w:val="0043441D"/>
    <w:rsid w:val="004404AF"/>
    <w:rsid w:val="00443322"/>
    <w:rsid w:val="00444A49"/>
    <w:rsid w:val="0044592E"/>
    <w:rsid w:val="00452B8C"/>
    <w:rsid w:val="004551CF"/>
    <w:rsid w:val="00456412"/>
    <w:rsid w:val="004568C5"/>
    <w:rsid w:val="00456A08"/>
    <w:rsid w:val="0047599A"/>
    <w:rsid w:val="00482855"/>
    <w:rsid w:val="00483FEB"/>
    <w:rsid w:val="004900C3"/>
    <w:rsid w:val="004A1A13"/>
    <w:rsid w:val="004A662A"/>
    <w:rsid w:val="004B06B9"/>
    <w:rsid w:val="004B7E4D"/>
    <w:rsid w:val="004C0E67"/>
    <w:rsid w:val="004C190E"/>
    <w:rsid w:val="004D6A85"/>
    <w:rsid w:val="004D7DDA"/>
    <w:rsid w:val="004E2BB1"/>
    <w:rsid w:val="004E6249"/>
    <w:rsid w:val="00503BFF"/>
    <w:rsid w:val="005069CA"/>
    <w:rsid w:val="0051292A"/>
    <w:rsid w:val="00514C95"/>
    <w:rsid w:val="0051767A"/>
    <w:rsid w:val="00523A40"/>
    <w:rsid w:val="00523DD6"/>
    <w:rsid w:val="00531A0F"/>
    <w:rsid w:val="005342ED"/>
    <w:rsid w:val="005421C1"/>
    <w:rsid w:val="005445E0"/>
    <w:rsid w:val="0055276C"/>
    <w:rsid w:val="00553ED6"/>
    <w:rsid w:val="00554BEA"/>
    <w:rsid w:val="00561A1F"/>
    <w:rsid w:val="00561B14"/>
    <w:rsid w:val="00577A45"/>
    <w:rsid w:val="0058014A"/>
    <w:rsid w:val="0058298E"/>
    <w:rsid w:val="00582ABD"/>
    <w:rsid w:val="00595377"/>
    <w:rsid w:val="0059798F"/>
    <w:rsid w:val="005A2A18"/>
    <w:rsid w:val="005A6C31"/>
    <w:rsid w:val="005B4617"/>
    <w:rsid w:val="005C52FA"/>
    <w:rsid w:val="005D1C61"/>
    <w:rsid w:val="005E20C4"/>
    <w:rsid w:val="005F0830"/>
    <w:rsid w:val="005F3B5D"/>
    <w:rsid w:val="00602D4F"/>
    <w:rsid w:val="006031D3"/>
    <w:rsid w:val="00604F33"/>
    <w:rsid w:val="00620990"/>
    <w:rsid w:val="00624011"/>
    <w:rsid w:val="00631D9C"/>
    <w:rsid w:val="00641ED0"/>
    <w:rsid w:val="00646137"/>
    <w:rsid w:val="0064689F"/>
    <w:rsid w:val="006537A8"/>
    <w:rsid w:val="00657702"/>
    <w:rsid w:val="00672306"/>
    <w:rsid w:val="006747F6"/>
    <w:rsid w:val="0068706C"/>
    <w:rsid w:val="00690990"/>
    <w:rsid w:val="0069761B"/>
    <w:rsid w:val="006B3B93"/>
    <w:rsid w:val="006C47E8"/>
    <w:rsid w:val="006C6150"/>
    <w:rsid w:val="006D265B"/>
    <w:rsid w:val="006D35A2"/>
    <w:rsid w:val="006D5B57"/>
    <w:rsid w:val="006D64A9"/>
    <w:rsid w:val="006E0CF1"/>
    <w:rsid w:val="006E2884"/>
    <w:rsid w:val="006F06B2"/>
    <w:rsid w:val="006F2CB6"/>
    <w:rsid w:val="006F37C0"/>
    <w:rsid w:val="006F387B"/>
    <w:rsid w:val="006F5740"/>
    <w:rsid w:val="00711EF5"/>
    <w:rsid w:val="00714957"/>
    <w:rsid w:val="0072489F"/>
    <w:rsid w:val="00731A07"/>
    <w:rsid w:val="0073342B"/>
    <w:rsid w:val="00756EBB"/>
    <w:rsid w:val="007625A6"/>
    <w:rsid w:val="00763DAB"/>
    <w:rsid w:val="00764C8F"/>
    <w:rsid w:val="00766314"/>
    <w:rsid w:val="007738A8"/>
    <w:rsid w:val="00787D55"/>
    <w:rsid w:val="00790F8A"/>
    <w:rsid w:val="0079698A"/>
    <w:rsid w:val="007A26BD"/>
    <w:rsid w:val="007A418D"/>
    <w:rsid w:val="007A66F1"/>
    <w:rsid w:val="007C056B"/>
    <w:rsid w:val="007C539E"/>
    <w:rsid w:val="007C7C02"/>
    <w:rsid w:val="007C7D6F"/>
    <w:rsid w:val="007D027E"/>
    <w:rsid w:val="007D0DE2"/>
    <w:rsid w:val="007D285E"/>
    <w:rsid w:val="007D4709"/>
    <w:rsid w:val="007D53E5"/>
    <w:rsid w:val="007D693F"/>
    <w:rsid w:val="007D77D5"/>
    <w:rsid w:val="007E31EF"/>
    <w:rsid w:val="007E5368"/>
    <w:rsid w:val="0080232D"/>
    <w:rsid w:val="008041C5"/>
    <w:rsid w:val="00804B40"/>
    <w:rsid w:val="00814025"/>
    <w:rsid w:val="00825A28"/>
    <w:rsid w:val="00826523"/>
    <w:rsid w:val="00827FA2"/>
    <w:rsid w:val="00833657"/>
    <w:rsid w:val="0083436C"/>
    <w:rsid w:val="0085322C"/>
    <w:rsid w:val="00853E95"/>
    <w:rsid w:val="0085513D"/>
    <w:rsid w:val="00861033"/>
    <w:rsid w:val="0086251B"/>
    <w:rsid w:val="00862B80"/>
    <w:rsid w:val="00862ED5"/>
    <w:rsid w:val="008723A6"/>
    <w:rsid w:val="0087316F"/>
    <w:rsid w:val="00883AD4"/>
    <w:rsid w:val="008843CC"/>
    <w:rsid w:val="008923C1"/>
    <w:rsid w:val="0089289A"/>
    <w:rsid w:val="00897084"/>
    <w:rsid w:val="008A6113"/>
    <w:rsid w:val="008B5969"/>
    <w:rsid w:val="008B6E5E"/>
    <w:rsid w:val="008B747F"/>
    <w:rsid w:val="008C055A"/>
    <w:rsid w:val="008D2BE4"/>
    <w:rsid w:val="008D31C0"/>
    <w:rsid w:val="008E2AF8"/>
    <w:rsid w:val="008E3559"/>
    <w:rsid w:val="008F2377"/>
    <w:rsid w:val="008F4F1D"/>
    <w:rsid w:val="009074C6"/>
    <w:rsid w:val="00911E6C"/>
    <w:rsid w:val="00925FC7"/>
    <w:rsid w:val="00935694"/>
    <w:rsid w:val="00935E3C"/>
    <w:rsid w:val="00941AEF"/>
    <w:rsid w:val="00943412"/>
    <w:rsid w:val="00946038"/>
    <w:rsid w:val="00970D1F"/>
    <w:rsid w:val="00973817"/>
    <w:rsid w:val="0097751F"/>
    <w:rsid w:val="0097795A"/>
    <w:rsid w:val="00987475"/>
    <w:rsid w:val="00990183"/>
    <w:rsid w:val="00991C01"/>
    <w:rsid w:val="00991CC2"/>
    <w:rsid w:val="009937F9"/>
    <w:rsid w:val="009A1DA2"/>
    <w:rsid w:val="009B027B"/>
    <w:rsid w:val="009C0C9F"/>
    <w:rsid w:val="009C1164"/>
    <w:rsid w:val="009D19E4"/>
    <w:rsid w:val="009E0023"/>
    <w:rsid w:val="009E0468"/>
    <w:rsid w:val="009E725D"/>
    <w:rsid w:val="009F1920"/>
    <w:rsid w:val="009F2001"/>
    <w:rsid w:val="00A00B1E"/>
    <w:rsid w:val="00A0659A"/>
    <w:rsid w:val="00A073FD"/>
    <w:rsid w:val="00A13B87"/>
    <w:rsid w:val="00A15D77"/>
    <w:rsid w:val="00A166DD"/>
    <w:rsid w:val="00A25F72"/>
    <w:rsid w:val="00A277AB"/>
    <w:rsid w:val="00A27BD9"/>
    <w:rsid w:val="00A53475"/>
    <w:rsid w:val="00A558CD"/>
    <w:rsid w:val="00A603D3"/>
    <w:rsid w:val="00A81342"/>
    <w:rsid w:val="00A81D16"/>
    <w:rsid w:val="00A863E4"/>
    <w:rsid w:val="00A907CA"/>
    <w:rsid w:val="00AA1040"/>
    <w:rsid w:val="00AA4031"/>
    <w:rsid w:val="00AA7313"/>
    <w:rsid w:val="00AB2499"/>
    <w:rsid w:val="00AE0A8D"/>
    <w:rsid w:val="00AE3BEB"/>
    <w:rsid w:val="00AF2CA6"/>
    <w:rsid w:val="00AF2FE2"/>
    <w:rsid w:val="00B0010E"/>
    <w:rsid w:val="00B0199C"/>
    <w:rsid w:val="00B154C6"/>
    <w:rsid w:val="00B2354D"/>
    <w:rsid w:val="00B245FA"/>
    <w:rsid w:val="00B32A20"/>
    <w:rsid w:val="00B3345C"/>
    <w:rsid w:val="00B346C7"/>
    <w:rsid w:val="00B4138F"/>
    <w:rsid w:val="00B419A9"/>
    <w:rsid w:val="00B52560"/>
    <w:rsid w:val="00B60347"/>
    <w:rsid w:val="00B603E6"/>
    <w:rsid w:val="00B632CF"/>
    <w:rsid w:val="00B7019F"/>
    <w:rsid w:val="00B7386C"/>
    <w:rsid w:val="00B76E87"/>
    <w:rsid w:val="00B90D4D"/>
    <w:rsid w:val="00B92034"/>
    <w:rsid w:val="00B922FD"/>
    <w:rsid w:val="00BB1273"/>
    <w:rsid w:val="00BB6D9A"/>
    <w:rsid w:val="00BC0A8E"/>
    <w:rsid w:val="00BD1E03"/>
    <w:rsid w:val="00BD1ED4"/>
    <w:rsid w:val="00BE541F"/>
    <w:rsid w:val="00C0336C"/>
    <w:rsid w:val="00C05770"/>
    <w:rsid w:val="00C1416F"/>
    <w:rsid w:val="00C16C71"/>
    <w:rsid w:val="00C40AA6"/>
    <w:rsid w:val="00C5021D"/>
    <w:rsid w:val="00C50B03"/>
    <w:rsid w:val="00C50D2A"/>
    <w:rsid w:val="00C513B9"/>
    <w:rsid w:val="00C538BB"/>
    <w:rsid w:val="00C5407E"/>
    <w:rsid w:val="00C5478B"/>
    <w:rsid w:val="00C6443F"/>
    <w:rsid w:val="00C653C3"/>
    <w:rsid w:val="00C6710D"/>
    <w:rsid w:val="00C70C87"/>
    <w:rsid w:val="00C71CB2"/>
    <w:rsid w:val="00C83630"/>
    <w:rsid w:val="00C8419C"/>
    <w:rsid w:val="00C85074"/>
    <w:rsid w:val="00C87182"/>
    <w:rsid w:val="00C90951"/>
    <w:rsid w:val="00C95107"/>
    <w:rsid w:val="00C95A90"/>
    <w:rsid w:val="00CA173D"/>
    <w:rsid w:val="00CA79B0"/>
    <w:rsid w:val="00CB30E2"/>
    <w:rsid w:val="00CC4830"/>
    <w:rsid w:val="00CC681A"/>
    <w:rsid w:val="00CC6C86"/>
    <w:rsid w:val="00CC7B38"/>
    <w:rsid w:val="00CD0B99"/>
    <w:rsid w:val="00CD0DCE"/>
    <w:rsid w:val="00CD4495"/>
    <w:rsid w:val="00CE14E4"/>
    <w:rsid w:val="00CE2FBA"/>
    <w:rsid w:val="00CF5143"/>
    <w:rsid w:val="00D052EB"/>
    <w:rsid w:val="00D06A05"/>
    <w:rsid w:val="00D100E8"/>
    <w:rsid w:val="00D10500"/>
    <w:rsid w:val="00D217E9"/>
    <w:rsid w:val="00D37023"/>
    <w:rsid w:val="00D45B7F"/>
    <w:rsid w:val="00D51E97"/>
    <w:rsid w:val="00D55A58"/>
    <w:rsid w:val="00D57A65"/>
    <w:rsid w:val="00D63969"/>
    <w:rsid w:val="00D655BD"/>
    <w:rsid w:val="00D716BF"/>
    <w:rsid w:val="00D72522"/>
    <w:rsid w:val="00D81C64"/>
    <w:rsid w:val="00D821AB"/>
    <w:rsid w:val="00D93376"/>
    <w:rsid w:val="00D96E80"/>
    <w:rsid w:val="00DA0EC5"/>
    <w:rsid w:val="00DA17CB"/>
    <w:rsid w:val="00DA555D"/>
    <w:rsid w:val="00DB4A30"/>
    <w:rsid w:val="00DB5484"/>
    <w:rsid w:val="00DC2549"/>
    <w:rsid w:val="00DC3F26"/>
    <w:rsid w:val="00DC7108"/>
    <w:rsid w:val="00DD55B0"/>
    <w:rsid w:val="00DE6496"/>
    <w:rsid w:val="00DF3D86"/>
    <w:rsid w:val="00DF50F3"/>
    <w:rsid w:val="00DF6709"/>
    <w:rsid w:val="00DF76AD"/>
    <w:rsid w:val="00E13FD6"/>
    <w:rsid w:val="00E15757"/>
    <w:rsid w:val="00E209FA"/>
    <w:rsid w:val="00E31B71"/>
    <w:rsid w:val="00E34414"/>
    <w:rsid w:val="00E34530"/>
    <w:rsid w:val="00E45338"/>
    <w:rsid w:val="00E600AD"/>
    <w:rsid w:val="00E6480E"/>
    <w:rsid w:val="00E657CA"/>
    <w:rsid w:val="00E65E48"/>
    <w:rsid w:val="00E743CF"/>
    <w:rsid w:val="00E76DB8"/>
    <w:rsid w:val="00E80D31"/>
    <w:rsid w:val="00E87A5A"/>
    <w:rsid w:val="00E919CB"/>
    <w:rsid w:val="00EA2E30"/>
    <w:rsid w:val="00EA404F"/>
    <w:rsid w:val="00EA6DFF"/>
    <w:rsid w:val="00EB0B35"/>
    <w:rsid w:val="00EB6317"/>
    <w:rsid w:val="00EB6CDB"/>
    <w:rsid w:val="00EC1412"/>
    <w:rsid w:val="00EC4CDB"/>
    <w:rsid w:val="00ED0CC5"/>
    <w:rsid w:val="00ED45DC"/>
    <w:rsid w:val="00EE0D67"/>
    <w:rsid w:val="00EE4D44"/>
    <w:rsid w:val="00EE51DB"/>
    <w:rsid w:val="00EE6056"/>
    <w:rsid w:val="00EF5CE8"/>
    <w:rsid w:val="00EF7939"/>
    <w:rsid w:val="00F01027"/>
    <w:rsid w:val="00F0110A"/>
    <w:rsid w:val="00F05ED9"/>
    <w:rsid w:val="00F06D06"/>
    <w:rsid w:val="00F208AD"/>
    <w:rsid w:val="00F27913"/>
    <w:rsid w:val="00F314DF"/>
    <w:rsid w:val="00F31711"/>
    <w:rsid w:val="00F31716"/>
    <w:rsid w:val="00F32F43"/>
    <w:rsid w:val="00F3341B"/>
    <w:rsid w:val="00F42F45"/>
    <w:rsid w:val="00F46EB8"/>
    <w:rsid w:val="00F47202"/>
    <w:rsid w:val="00F531FF"/>
    <w:rsid w:val="00F62966"/>
    <w:rsid w:val="00F7297A"/>
    <w:rsid w:val="00F874BD"/>
    <w:rsid w:val="00F9032B"/>
    <w:rsid w:val="00F932F9"/>
    <w:rsid w:val="00FA0F94"/>
    <w:rsid w:val="00FA7203"/>
    <w:rsid w:val="00FB2843"/>
    <w:rsid w:val="00FB4CF0"/>
    <w:rsid w:val="00FB6BA1"/>
    <w:rsid w:val="00FD02BF"/>
    <w:rsid w:val="00FD1030"/>
    <w:rsid w:val="00FD22A7"/>
    <w:rsid w:val="00FD379A"/>
    <w:rsid w:val="00FD79E1"/>
    <w:rsid w:val="00FE388B"/>
    <w:rsid w:val="00FE67AA"/>
    <w:rsid w:val="00FF315D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698A"/>
    <w:pPr>
      <w:keepNext/>
      <w:keepLines/>
      <w:spacing w:line="276" w:lineRule="auto"/>
      <w:outlineLvl w:val="0"/>
    </w:pPr>
    <w:rPr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index 1"/>
    <w:basedOn w:val="a"/>
    <w:next w:val="a"/>
    <w:autoRedefine/>
    <w:semiHidden/>
    <w:rsid w:val="00861033"/>
    <w:pPr>
      <w:ind w:left="240" w:hanging="240"/>
    </w:pPr>
  </w:style>
  <w:style w:type="paragraph" w:styleId="a3">
    <w:name w:val="Body Text Indent"/>
    <w:basedOn w:val="a"/>
    <w:link w:val="a4"/>
    <w:rsid w:val="00861033"/>
    <w:pPr>
      <w:ind w:left="-54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6103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861033"/>
    <w:pPr>
      <w:spacing w:after="120"/>
    </w:pPr>
  </w:style>
  <w:style w:type="character" w:customStyle="1" w:styleId="a6">
    <w:name w:val="Основной текст Знак"/>
    <w:basedOn w:val="a0"/>
    <w:link w:val="a5"/>
    <w:rsid w:val="00861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nhideWhenUsed/>
    <w:rsid w:val="00861033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610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861033"/>
    <w:rPr>
      <w:vertAlign w:val="superscript"/>
    </w:rPr>
  </w:style>
  <w:style w:type="paragraph" w:styleId="aa">
    <w:name w:val="header"/>
    <w:basedOn w:val="a"/>
    <w:link w:val="ab"/>
    <w:uiPriority w:val="99"/>
    <w:rsid w:val="008610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103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610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103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rsid w:val="00861033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61033"/>
    <w:rPr>
      <w:rFonts w:ascii="Tahoma" w:eastAsia="Times New Roman" w:hAnsi="Tahoma" w:cs="Times New Roman"/>
      <w:sz w:val="16"/>
      <w:szCs w:val="16"/>
    </w:rPr>
  </w:style>
  <w:style w:type="paragraph" w:styleId="af0">
    <w:name w:val="No Spacing"/>
    <w:uiPriority w:val="1"/>
    <w:qFormat/>
    <w:rsid w:val="009B027B"/>
    <w:rPr>
      <w:rFonts w:ascii="Times New Roman" w:eastAsia="Times New Roman" w:hAnsi="Times New Roman"/>
      <w:sz w:val="24"/>
      <w:szCs w:val="24"/>
    </w:rPr>
  </w:style>
  <w:style w:type="character" w:styleId="af1">
    <w:name w:val="line number"/>
    <w:basedOn w:val="a0"/>
    <w:uiPriority w:val="99"/>
    <w:semiHidden/>
    <w:unhideWhenUsed/>
    <w:rsid w:val="00641ED0"/>
  </w:style>
  <w:style w:type="paragraph" w:styleId="af2">
    <w:name w:val="List Paragraph"/>
    <w:basedOn w:val="a"/>
    <w:uiPriority w:val="34"/>
    <w:qFormat/>
    <w:rsid w:val="002F38CA"/>
    <w:pPr>
      <w:ind w:left="720"/>
      <w:contextualSpacing/>
    </w:pPr>
  </w:style>
  <w:style w:type="paragraph" w:customStyle="1" w:styleId="ConsNonformat">
    <w:name w:val="ConsNonformat"/>
    <w:rsid w:val="00212F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212F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Normal (Web)"/>
    <w:basedOn w:val="a"/>
    <w:uiPriority w:val="99"/>
    <w:rsid w:val="00192426"/>
    <w:pPr>
      <w:spacing w:before="100" w:beforeAutospacing="1" w:after="100" w:afterAutospacing="1"/>
    </w:pPr>
  </w:style>
  <w:style w:type="paragraph" w:customStyle="1" w:styleId="ConsPlusNormal">
    <w:name w:val="ConsPlusNormal"/>
    <w:rsid w:val="006B3B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625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4">
    <w:name w:val="Стиль"/>
    <w:rsid w:val="00B334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729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7297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5">
    <w:name w:val="Гипертекстовая ссылка"/>
    <w:basedOn w:val="a0"/>
    <w:uiPriority w:val="99"/>
    <w:rsid w:val="007D285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9698A"/>
    <w:rPr>
      <w:rFonts w:ascii="Times New Roman" w:eastAsia="Times New Roman" w:hAnsi="Times New Roman"/>
      <w:b/>
      <w:bCs/>
      <w:color w:val="365F91"/>
      <w:sz w:val="28"/>
      <w:szCs w:val="28"/>
      <w:lang w:eastAsia="en-US"/>
    </w:rPr>
  </w:style>
  <w:style w:type="paragraph" w:styleId="2">
    <w:name w:val="Body Text Indent 2"/>
    <w:basedOn w:val="a"/>
    <w:link w:val="20"/>
    <w:rsid w:val="00DF3D86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F3D86"/>
    <w:rPr>
      <w:rFonts w:ascii="Times New Roman" w:eastAsia="Times New Roman" w:hAnsi="Times New Roman"/>
    </w:rPr>
  </w:style>
  <w:style w:type="table" w:styleId="af6">
    <w:name w:val="Table Grid"/>
    <w:basedOn w:val="a1"/>
    <w:rsid w:val="001E1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D77D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25268.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57646200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576462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7.55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2876</TotalTime>
  <Pages>1</Pages>
  <Words>10668</Words>
  <Characters>60811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71337</CharactersWithSpaces>
  <SharedDoc>false</SharedDoc>
  <HLinks>
    <vt:vector size="36" baseType="variant">
      <vt:variant>
        <vt:i4>6881335</vt:i4>
      </vt:variant>
      <vt:variant>
        <vt:i4>15</vt:i4>
      </vt:variant>
      <vt:variant>
        <vt:i4>0</vt:i4>
      </vt:variant>
      <vt:variant>
        <vt:i4>5</vt:i4>
      </vt:variant>
      <vt:variant>
        <vt:lpwstr>garantf1://12025268.5/</vt:lpwstr>
      </vt:variant>
      <vt:variant>
        <vt:lpwstr/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</vt:lpwstr>
      </vt:variant>
      <vt:variant>
        <vt:i4>7209017</vt:i4>
      </vt:variant>
      <vt:variant>
        <vt:i4>9</vt:i4>
      </vt:variant>
      <vt:variant>
        <vt:i4>0</vt:i4>
      </vt:variant>
      <vt:variant>
        <vt:i4>5</vt:i4>
      </vt:variant>
      <vt:variant>
        <vt:lpwstr>garantf1://57646200.0/</vt:lpwstr>
      </vt:variant>
      <vt:variant>
        <vt:lpwstr/>
      </vt:variant>
      <vt:variant>
        <vt:i4>7209017</vt:i4>
      </vt:variant>
      <vt:variant>
        <vt:i4>6</vt:i4>
      </vt:variant>
      <vt:variant>
        <vt:i4>0</vt:i4>
      </vt:variant>
      <vt:variant>
        <vt:i4>5</vt:i4>
      </vt:variant>
      <vt:variant>
        <vt:lpwstr>garantf1://57646200.0/</vt:lpwstr>
      </vt:variant>
      <vt:variant>
        <vt:lpwstr/>
      </vt:variant>
      <vt:variant>
        <vt:i4>6029327</vt:i4>
      </vt:variant>
      <vt:variant>
        <vt:i4>3</vt:i4>
      </vt:variant>
      <vt:variant>
        <vt:i4>0</vt:i4>
      </vt:variant>
      <vt:variant>
        <vt:i4>5</vt:i4>
      </vt:variant>
      <vt:variant>
        <vt:lpwstr>garantf1://12025267.557/</vt:lpwstr>
      </vt:variant>
      <vt:variant>
        <vt:lpwstr/>
      </vt:variant>
      <vt:variant>
        <vt:i4>1966114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11</cp:revision>
  <cp:lastPrinted>2018-08-07T00:10:00Z</cp:lastPrinted>
  <dcterms:created xsi:type="dcterms:W3CDTF">2017-01-09T02:32:00Z</dcterms:created>
  <dcterms:modified xsi:type="dcterms:W3CDTF">2019-12-04T02:25:00Z</dcterms:modified>
</cp:coreProperties>
</file>